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9400F" w14:textId="77777777" w:rsidR="00FE1F9A" w:rsidRDefault="00FE1F9A" w:rsidP="00FE1F9A">
      <w:pPr>
        <w:pStyle w:val="Title"/>
        <w:tabs>
          <w:tab w:val="right" w:pos="8640"/>
        </w:tabs>
        <w:spacing w:after="0"/>
        <w:contextualSpacing w:val="0"/>
        <w:rPr>
          <w:sz w:val="22"/>
          <w:szCs w:val="22"/>
        </w:rPr>
      </w:pPr>
      <w:r>
        <w:rPr>
          <w:sz w:val="22"/>
          <w:szCs w:val="22"/>
        </w:rPr>
        <w:t xml:space="preserve">Attendees </w:t>
      </w:r>
      <w:r>
        <w:rPr>
          <w:sz w:val="22"/>
          <w:szCs w:val="22"/>
        </w:rPr>
        <w:tab/>
      </w:r>
    </w:p>
    <w:p w14:paraId="09AB880C" w14:textId="77777777" w:rsidR="00FE1F9A" w:rsidRDefault="00FE1F9A" w:rsidP="00FE1F9A">
      <w:pPr>
        <w:rPr>
          <w:i/>
          <w:sz w:val="18"/>
          <w:szCs w:val="18"/>
        </w:rPr>
      </w:pPr>
      <w:r>
        <w:rPr>
          <w:i/>
          <w:sz w:val="18"/>
          <w:szCs w:val="18"/>
        </w:rPr>
        <w:t>Board members and staff present marked with “X”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09"/>
        <w:gridCol w:w="342"/>
        <w:gridCol w:w="3368"/>
        <w:gridCol w:w="342"/>
      </w:tblGrid>
      <w:tr w:rsidR="00FE1F9A" w:rsidRPr="00B3279B" w14:paraId="20BFE381" w14:textId="77777777" w:rsidTr="003012F1">
        <w:tc>
          <w:tcPr>
            <w:tcW w:w="0" w:type="auto"/>
          </w:tcPr>
          <w:p w14:paraId="148EECEF" w14:textId="15713F37" w:rsidR="00FE1F9A" w:rsidRPr="00B3279B" w:rsidRDefault="003021BA" w:rsidP="003021BA">
            <w:pPr>
              <w:rPr>
                <w:rFonts w:asciiTheme="minorHAnsi" w:hAnsiTheme="minorHAnsi"/>
                <w:sz w:val="22"/>
                <w:szCs w:val="22"/>
              </w:rPr>
            </w:pPr>
            <w:r>
              <w:rPr>
                <w:rFonts w:asciiTheme="minorHAnsi" w:hAnsiTheme="minorHAnsi"/>
                <w:sz w:val="22"/>
                <w:szCs w:val="22"/>
              </w:rPr>
              <w:t>Ben Osborn – P</w:t>
            </w:r>
            <w:r w:rsidR="00B3279B" w:rsidRPr="00B3279B">
              <w:rPr>
                <w:rFonts w:asciiTheme="minorHAnsi" w:hAnsiTheme="minorHAnsi"/>
                <w:sz w:val="22"/>
                <w:szCs w:val="22"/>
              </w:rPr>
              <w:t xml:space="preserve">resident </w:t>
            </w:r>
          </w:p>
        </w:tc>
        <w:tc>
          <w:tcPr>
            <w:tcW w:w="0" w:type="auto"/>
          </w:tcPr>
          <w:p w14:paraId="4A24459F" w14:textId="2BE37362" w:rsidR="00FE1F9A" w:rsidRPr="00B3279B" w:rsidRDefault="004B50B7">
            <w:pPr>
              <w:rPr>
                <w:rFonts w:asciiTheme="minorHAnsi" w:hAnsiTheme="minorHAnsi"/>
                <w:sz w:val="22"/>
                <w:szCs w:val="22"/>
              </w:rPr>
            </w:pPr>
            <w:r w:rsidRPr="00B3279B">
              <w:rPr>
                <w:rFonts w:asciiTheme="minorHAnsi" w:hAnsiTheme="minorHAnsi"/>
                <w:sz w:val="22"/>
                <w:szCs w:val="22"/>
              </w:rPr>
              <w:t>X</w:t>
            </w:r>
          </w:p>
        </w:tc>
        <w:tc>
          <w:tcPr>
            <w:tcW w:w="0" w:type="auto"/>
          </w:tcPr>
          <w:p w14:paraId="6C8FB276" w14:textId="115288D4" w:rsidR="00FE1F9A" w:rsidRPr="00B3279B" w:rsidRDefault="00B3279B" w:rsidP="00E2270F">
            <w:pPr>
              <w:rPr>
                <w:rFonts w:asciiTheme="minorHAnsi" w:hAnsiTheme="minorHAnsi"/>
                <w:sz w:val="22"/>
                <w:szCs w:val="22"/>
              </w:rPr>
            </w:pPr>
            <w:r w:rsidRPr="00B3279B">
              <w:rPr>
                <w:rFonts w:asciiTheme="minorHAnsi" w:hAnsiTheme="minorHAnsi"/>
                <w:sz w:val="22"/>
                <w:szCs w:val="22"/>
              </w:rPr>
              <w:t xml:space="preserve">Katie </w:t>
            </w:r>
            <w:proofErr w:type="spellStart"/>
            <w:r w:rsidRPr="00B3279B">
              <w:rPr>
                <w:rFonts w:asciiTheme="minorHAnsi" w:hAnsiTheme="minorHAnsi"/>
                <w:sz w:val="22"/>
                <w:szCs w:val="22"/>
              </w:rPr>
              <w:t>Krisch</w:t>
            </w:r>
            <w:proofErr w:type="spellEnd"/>
            <w:r w:rsidRPr="00B3279B">
              <w:rPr>
                <w:rFonts w:asciiTheme="minorHAnsi" w:hAnsiTheme="minorHAnsi"/>
                <w:sz w:val="22"/>
                <w:szCs w:val="22"/>
              </w:rPr>
              <w:t xml:space="preserve"> - Treasurer</w:t>
            </w:r>
          </w:p>
        </w:tc>
        <w:tc>
          <w:tcPr>
            <w:tcW w:w="0" w:type="auto"/>
          </w:tcPr>
          <w:p w14:paraId="5FBE4091" w14:textId="1AF8CF49" w:rsidR="00FE1F9A" w:rsidRPr="00B3279B" w:rsidRDefault="00C51E67">
            <w:pPr>
              <w:rPr>
                <w:rFonts w:asciiTheme="minorHAnsi" w:hAnsiTheme="minorHAnsi"/>
                <w:sz w:val="22"/>
                <w:szCs w:val="22"/>
              </w:rPr>
            </w:pPr>
            <w:r>
              <w:rPr>
                <w:rFonts w:asciiTheme="minorHAnsi" w:hAnsiTheme="minorHAnsi"/>
                <w:sz w:val="22"/>
                <w:szCs w:val="22"/>
              </w:rPr>
              <w:t>X</w:t>
            </w:r>
          </w:p>
        </w:tc>
      </w:tr>
      <w:tr w:rsidR="009D51FA" w:rsidRPr="00B3279B" w14:paraId="02EA3243" w14:textId="77777777" w:rsidTr="003012F1">
        <w:tc>
          <w:tcPr>
            <w:tcW w:w="0" w:type="auto"/>
          </w:tcPr>
          <w:p w14:paraId="7C8783C2" w14:textId="46948C6F" w:rsidR="009D51FA" w:rsidRPr="00B3279B" w:rsidRDefault="009552EC" w:rsidP="009D51FA">
            <w:pPr>
              <w:rPr>
                <w:rFonts w:asciiTheme="minorHAnsi" w:hAnsiTheme="minorHAnsi"/>
                <w:sz w:val="22"/>
                <w:szCs w:val="22"/>
              </w:rPr>
            </w:pPr>
            <w:r w:rsidRPr="00B3279B">
              <w:rPr>
                <w:rFonts w:asciiTheme="minorHAnsi" w:hAnsiTheme="minorHAnsi"/>
                <w:sz w:val="22"/>
                <w:szCs w:val="22"/>
              </w:rPr>
              <w:t>Cory Schaffhausen</w:t>
            </w:r>
            <w:r>
              <w:rPr>
                <w:rFonts w:asciiTheme="minorHAnsi" w:hAnsiTheme="minorHAnsi"/>
                <w:sz w:val="22"/>
                <w:szCs w:val="22"/>
              </w:rPr>
              <w:t xml:space="preserve"> – Vice President</w:t>
            </w:r>
          </w:p>
        </w:tc>
        <w:tc>
          <w:tcPr>
            <w:tcW w:w="0" w:type="auto"/>
          </w:tcPr>
          <w:p w14:paraId="75D696A5" w14:textId="3A27083C" w:rsidR="009D51FA" w:rsidRPr="00B3279B" w:rsidRDefault="00561A70" w:rsidP="009D51FA">
            <w:pPr>
              <w:rPr>
                <w:rFonts w:asciiTheme="minorHAnsi" w:hAnsiTheme="minorHAnsi"/>
                <w:sz w:val="22"/>
                <w:szCs w:val="22"/>
              </w:rPr>
            </w:pPr>
            <w:r>
              <w:rPr>
                <w:rFonts w:asciiTheme="minorHAnsi" w:hAnsiTheme="minorHAnsi"/>
                <w:sz w:val="22"/>
                <w:szCs w:val="22"/>
              </w:rPr>
              <w:t>X</w:t>
            </w:r>
          </w:p>
        </w:tc>
        <w:tc>
          <w:tcPr>
            <w:tcW w:w="0" w:type="auto"/>
          </w:tcPr>
          <w:p w14:paraId="445E2ACE" w14:textId="19A86CF6" w:rsidR="009D51FA" w:rsidRPr="00B3279B" w:rsidRDefault="00B3279B" w:rsidP="009D51FA">
            <w:pPr>
              <w:rPr>
                <w:rFonts w:asciiTheme="minorHAnsi" w:hAnsiTheme="minorHAnsi"/>
                <w:sz w:val="22"/>
                <w:szCs w:val="22"/>
              </w:rPr>
            </w:pPr>
            <w:r w:rsidRPr="00B3279B">
              <w:rPr>
                <w:rFonts w:asciiTheme="minorHAnsi" w:hAnsiTheme="minorHAnsi"/>
                <w:sz w:val="22"/>
                <w:szCs w:val="22"/>
              </w:rPr>
              <w:t xml:space="preserve">Carrie Henning-Smith – Secretary </w:t>
            </w:r>
          </w:p>
        </w:tc>
        <w:tc>
          <w:tcPr>
            <w:tcW w:w="0" w:type="auto"/>
          </w:tcPr>
          <w:p w14:paraId="6B9D0C35" w14:textId="66124F74" w:rsidR="009D51FA" w:rsidRPr="00B3279B" w:rsidRDefault="00561A70" w:rsidP="009D51FA">
            <w:pPr>
              <w:rPr>
                <w:rFonts w:asciiTheme="minorHAnsi" w:hAnsiTheme="minorHAnsi"/>
                <w:sz w:val="22"/>
                <w:szCs w:val="22"/>
              </w:rPr>
            </w:pPr>
            <w:r>
              <w:rPr>
                <w:rFonts w:asciiTheme="minorHAnsi" w:hAnsiTheme="minorHAnsi"/>
                <w:sz w:val="22"/>
                <w:szCs w:val="22"/>
              </w:rPr>
              <w:t>X</w:t>
            </w:r>
          </w:p>
        </w:tc>
      </w:tr>
      <w:tr w:rsidR="009D51FA" w:rsidRPr="00B3279B" w14:paraId="7F641D9B" w14:textId="77777777" w:rsidTr="003012F1">
        <w:tc>
          <w:tcPr>
            <w:tcW w:w="0" w:type="auto"/>
          </w:tcPr>
          <w:p w14:paraId="6D96E21E" w14:textId="4BDC655A" w:rsidR="009D51FA" w:rsidRPr="00B3279B" w:rsidRDefault="009552EC" w:rsidP="009D51FA">
            <w:pPr>
              <w:rPr>
                <w:rFonts w:asciiTheme="minorHAnsi" w:hAnsiTheme="minorHAnsi"/>
                <w:sz w:val="22"/>
                <w:szCs w:val="22"/>
              </w:rPr>
            </w:pPr>
            <w:r>
              <w:rPr>
                <w:rFonts w:asciiTheme="minorHAnsi" w:hAnsiTheme="minorHAnsi"/>
                <w:sz w:val="22"/>
                <w:szCs w:val="22"/>
              </w:rPr>
              <w:t xml:space="preserve">Charity </w:t>
            </w:r>
            <w:proofErr w:type="spellStart"/>
            <w:r>
              <w:rPr>
                <w:rFonts w:asciiTheme="minorHAnsi" w:hAnsiTheme="minorHAnsi"/>
                <w:sz w:val="22"/>
                <w:szCs w:val="22"/>
              </w:rPr>
              <w:t>Huot</w:t>
            </w:r>
            <w:proofErr w:type="spellEnd"/>
            <w:r>
              <w:rPr>
                <w:rFonts w:asciiTheme="minorHAnsi" w:hAnsiTheme="minorHAnsi"/>
                <w:sz w:val="22"/>
                <w:szCs w:val="22"/>
              </w:rPr>
              <w:t xml:space="preserve"> Benedict (Staff)</w:t>
            </w:r>
          </w:p>
        </w:tc>
        <w:tc>
          <w:tcPr>
            <w:tcW w:w="0" w:type="auto"/>
          </w:tcPr>
          <w:p w14:paraId="506D986E" w14:textId="79AF4A4E"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c>
          <w:tcPr>
            <w:tcW w:w="0" w:type="auto"/>
          </w:tcPr>
          <w:p w14:paraId="177D845D" w14:textId="29EF155E" w:rsidR="009D51FA" w:rsidRPr="00B3279B" w:rsidRDefault="009D51FA" w:rsidP="009D51FA">
            <w:pPr>
              <w:rPr>
                <w:rFonts w:asciiTheme="minorHAnsi" w:hAnsiTheme="minorHAnsi"/>
                <w:sz w:val="22"/>
                <w:szCs w:val="22"/>
              </w:rPr>
            </w:pPr>
            <w:r w:rsidRPr="00B3279B">
              <w:rPr>
                <w:rFonts w:asciiTheme="minorHAnsi" w:hAnsiTheme="minorHAnsi"/>
                <w:sz w:val="22"/>
                <w:szCs w:val="22"/>
              </w:rPr>
              <w:t xml:space="preserve">Rhonda Fields </w:t>
            </w:r>
          </w:p>
        </w:tc>
        <w:tc>
          <w:tcPr>
            <w:tcW w:w="0" w:type="auto"/>
          </w:tcPr>
          <w:p w14:paraId="454B9371" w14:textId="3C0408AC" w:rsidR="009D51FA" w:rsidRPr="00B3279B" w:rsidRDefault="009D51FA" w:rsidP="009D51FA">
            <w:pPr>
              <w:rPr>
                <w:rFonts w:asciiTheme="minorHAnsi" w:hAnsiTheme="minorHAnsi"/>
                <w:sz w:val="22"/>
                <w:szCs w:val="22"/>
              </w:rPr>
            </w:pPr>
          </w:p>
        </w:tc>
      </w:tr>
      <w:tr w:rsidR="009D51FA" w:rsidRPr="00B3279B" w14:paraId="56609651" w14:textId="77777777" w:rsidTr="003012F1">
        <w:tc>
          <w:tcPr>
            <w:tcW w:w="0" w:type="auto"/>
          </w:tcPr>
          <w:p w14:paraId="3ED0AF0E" w14:textId="63BB9370" w:rsidR="009D51FA" w:rsidRPr="00B3279B" w:rsidRDefault="003021BA" w:rsidP="009D51FA">
            <w:pPr>
              <w:rPr>
                <w:rFonts w:asciiTheme="minorHAnsi" w:hAnsiTheme="minorHAnsi"/>
                <w:sz w:val="22"/>
                <w:szCs w:val="22"/>
              </w:rPr>
            </w:pPr>
            <w:r w:rsidRPr="00B3279B">
              <w:rPr>
                <w:rFonts w:asciiTheme="minorHAnsi" w:hAnsiTheme="minorHAnsi"/>
                <w:sz w:val="22"/>
                <w:szCs w:val="22"/>
              </w:rPr>
              <w:t>Bob Jorgenson</w:t>
            </w:r>
          </w:p>
        </w:tc>
        <w:tc>
          <w:tcPr>
            <w:tcW w:w="0" w:type="auto"/>
          </w:tcPr>
          <w:p w14:paraId="66D88DB7" w14:textId="48225887" w:rsidR="009D51FA" w:rsidRPr="00B3279B" w:rsidRDefault="00C51E67" w:rsidP="009D51FA">
            <w:pPr>
              <w:rPr>
                <w:rFonts w:asciiTheme="minorHAnsi" w:hAnsiTheme="minorHAnsi"/>
                <w:sz w:val="22"/>
                <w:szCs w:val="22"/>
              </w:rPr>
            </w:pPr>
            <w:r>
              <w:rPr>
                <w:rFonts w:asciiTheme="minorHAnsi" w:hAnsiTheme="minorHAnsi"/>
                <w:sz w:val="22"/>
                <w:szCs w:val="22"/>
              </w:rPr>
              <w:t>X</w:t>
            </w:r>
          </w:p>
        </w:tc>
        <w:tc>
          <w:tcPr>
            <w:tcW w:w="0" w:type="auto"/>
          </w:tcPr>
          <w:p w14:paraId="1CC19952" w14:textId="340ED768" w:rsidR="009D51FA" w:rsidRPr="00B3279B" w:rsidRDefault="009D51FA" w:rsidP="009D51FA">
            <w:pPr>
              <w:rPr>
                <w:rFonts w:asciiTheme="minorHAnsi" w:hAnsiTheme="minorHAnsi"/>
                <w:sz w:val="22"/>
                <w:szCs w:val="22"/>
              </w:rPr>
            </w:pPr>
            <w:r w:rsidRPr="00B3279B">
              <w:rPr>
                <w:rFonts w:asciiTheme="minorHAnsi" w:hAnsiTheme="minorHAnsi"/>
                <w:sz w:val="22"/>
                <w:szCs w:val="22"/>
              </w:rPr>
              <w:t xml:space="preserve">Cassie </w:t>
            </w:r>
            <w:proofErr w:type="spellStart"/>
            <w:r w:rsidRPr="00B3279B">
              <w:rPr>
                <w:rFonts w:asciiTheme="minorHAnsi" w:hAnsiTheme="minorHAnsi"/>
                <w:sz w:val="22"/>
                <w:szCs w:val="22"/>
              </w:rPr>
              <w:t>Batinich</w:t>
            </w:r>
            <w:proofErr w:type="spellEnd"/>
          </w:p>
        </w:tc>
        <w:tc>
          <w:tcPr>
            <w:tcW w:w="0" w:type="auto"/>
          </w:tcPr>
          <w:p w14:paraId="4A23B196" w14:textId="5F6554E7" w:rsidR="009D51FA" w:rsidRPr="00B3279B" w:rsidRDefault="009D51FA" w:rsidP="009D51FA">
            <w:pPr>
              <w:rPr>
                <w:rFonts w:asciiTheme="minorHAnsi" w:hAnsiTheme="minorHAnsi"/>
                <w:sz w:val="22"/>
                <w:szCs w:val="22"/>
              </w:rPr>
            </w:pPr>
          </w:p>
        </w:tc>
      </w:tr>
      <w:tr w:rsidR="009D51FA" w:rsidRPr="00B3279B" w14:paraId="75595172" w14:textId="77777777" w:rsidTr="003012F1">
        <w:tc>
          <w:tcPr>
            <w:tcW w:w="0" w:type="auto"/>
          </w:tcPr>
          <w:p w14:paraId="52737E90" w14:textId="3CD2576C" w:rsidR="009D51FA" w:rsidRPr="00B3279B" w:rsidRDefault="009D51FA" w:rsidP="009D51FA">
            <w:pPr>
              <w:rPr>
                <w:rFonts w:asciiTheme="minorHAnsi" w:hAnsiTheme="minorHAnsi"/>
                <w:sz w:val="22"/>
                <w:szCs w:val="22"/>
              </w:rPr>
            </w:pPr>
            <w:r w:rsidRPr="00B3279B">
              <w:rPr>
                <w:rFonts w:asciiTheme="minorHAnsi" w:hAnsiTheme="minorHAnsi"/>
                <w:sz w:val="22"/>
                <w:szCs w:val="22"/>
              </w:rPr>
              <w:t>Allan Cummins</w:t>
            </w:r>
          </w:p>
        </w:tc>
        <w:tc>
          <w:tcPr>
            <w:tcW w:w="0" w:type="auto"/>
          </w:tcPr>
          <w:p w14:paraId="33CB2BB0" w14:textId="7AEA7482" w:rsidR="009D51FA" w:rsidRPr="00B3279B" w:rsidRDefault="009D51FA" w:rsidP="009D51FA">
            <w:pPr>
              <w:rPr>
                <w:rFonts w:asciiTheme="minorHAnsi" w:hAnsiTheme="minorHAnsi"/>
                <w:sz w:val="22"/>
                <w:szCs w:val="22"/>
              </w:rPr>
            </w:pPr>
            <w:r w:rsidRPr="00B3279B">
              <w:rPr>
                <w:rFonts w:asciiTheme="minorHAnsi" w:hAnsiTheme="minorHAnsi"/>
                <w:sz w:val="22"/>
                <w:szCs w:val="22"/>
              </w:rPr>
              <w:t>X</w:t>
            </w:r>
          </w:p>
        </w:tc>
        <w:tc>
          <w:tcPr>
            <w:tcW w:w="0" w:type="auto"/>
          </w:tcPr>
          <w:p w14:paraId="1457BC75" w14:textId="58746D88" w:rsidR="009D51FA" w:rsidRPr="00B3279B" w:rsidRDefault="009D51FA" w:rsidP="009D51FA">
            <w:pPr>
              <w:rPr>
                <w:rFonts w:asciiTheme="minorHAnsi" w:hAnsiTheme="minorHAnsi"/>
                <w:sz w:val="22"/>
                <w:szCs w:val="22"/>
              </w:rPr>
            </w:pPr>
            <w:r w:rsidRPr="00B3279B">
              <w:rPr>
                <w:rFonts w:asciiTheme="minorHAnsi" w:hAnsiTheme="minorHAnsi"/>
                <w:sz w:val="22"/>
                <w:szCs w:val="22"/>
              </w:rPr>
              <w:t xml:space="preserve">Nathan Sterner </w:t>
            </w:r>
          </w:p>
        </w:tc>
        <w:tc>
          <w:tcPr>
            <w:tcW w:w="0" w:type="auto"/>
          </w:tcPr>
          <w:p w14:paraId="04E58CDB" w14:textId="5634F185" w:rsidR="009D51FA" w:rsidRPr="00B3279B" w:rsidRDefault="00C51E67" w:rsidP="009D51FA">
            <w:pPr>
              <w:rPr>
                <w:rFonts w:asciiTheme="minorHAnsi" w:hAnsiTheme="minorHAnsi"/>
                <w:sz w:val="22"/>
                <w:szCs w:val="22"/>
              </w:rPr>
            </w:pPr>
            <w:r>
              <w:rPr>
                <w:rFonts w:asciiTheme="minorHAnsi" w:hAnsiTheme="minorHAnsi"/>
                <w:sz w:val="22"/>
                <w:szCs w:val="22"/>
              </w:rPr>
              <w:t>X</w:t>
            </w:r>
          </w:p>
        </w:tc>
      </w:tr>
      <w:tr w:rsidR="009D51FA" w:rsidRPr="00B3279B" w14:paraId="0346F3F8" w14:textId="77777777" w:rsidTr="003012F1">
        <w:tc>
          <w:tcPr>
            <w:tcW w:w="0" w:type="auto"/>
          </w:tcPr>
          <w:p w14:paraId="7E9682D6" w14:textId="6C708CC5" w:rsidR="009D51FA" w:rsidRPr="00B3279B" w:rsidRDefault="009D51FA" w:rsidP="009D51FA">
            <w:pPr>
              <w:rPr>
                <w:rFonts w:asciiTheme="minorHAnsi" w:hAnsiTheme="minorHAnsi"/>
                <w:sz w:val="22"/>
                <w:szCs w:val="22"/>
              </w:rPr>
            </w:pPr>
            <w:r w:rsidRPr="00B3279B">
              <w:rPr>
                <w:rFonts w:asciiTheme="minorHAnsi" w:hAnsiTheme="minorHAnsi"/>
                <w:sz w:val="22"/>
                <w:szCs w:val="22"/>
              </w:rPr>
              <w:t xml:space="preserve">Frances </w:t>
            </w:r>
            <w:proofErr w:type="spellStart"/>
            <w:r w:rsidRPr="00B3279B">
              <w:rPr>
                <w:rFonts w:asciiTheme="minorHAnsi" w:hAnsiTheme="minorHAnsi"/>
                <w:sz w:val="22"/>
                <w:szCs w:val="22"/>
              </w:rPr>
              <w:t>Roen</w:t>
            </w:r>
            <w:proofErr w:type="spellEnd"/>
          </w:p>
        </w:tc>
        <w:tc>
          <w:tcPr>
            <w:tcW w:w="0" w:type="auto"/>
          </w:tcPr>
          <w:p w14:paraId="6F2658D4" w14:textId="56655E17" w:rsidR="009D51FA" w:rsidRPr="00B3279B" w:rsidRDefault="004F2286" w:rsidP="009D51FA">
            <w:pPr>
              <w:rPr>
                <w:rFonts w:asciiTheme="minorHAnsi" w:hAnsiTheme="minorHAnsi"/>
                <w:sz w:val="22"/>
                <w:szCs w:val="22"/>
              </w:rPr>
            </w:pPr>
            <w:r>
              <w:rPr>
                <w:rFonts w:asciiTheme="minorHAnsi" w:hAnsiTheme="minorHAnsi"/>
                <w:sz w:val="22"/>
                <w:szCs w:val="22"/>
              </w:rPr>
              <w:t>X</w:t>
            </w:r>
          </w:p>
        </w:tc>
        <w:tc>
          <w:tcPr>
            <w:tcW w:w="0" w:type="auto"/>
          </w:tcPr>
          <w:p w14:paraId="2D2ABE6B" w14:textId="7D3F9B8D" w:rsidR="009D51FA" w:rsidRPr="00B3279B" w:rsidRDefault="009D51FA" w:rsidP="00543C6E">
            <w:pPr>
              <w:rPr>
                <w:rFonts w:asciiTheme="minorHAnsi" w:hAnsiTheme="minorHAnsi"/>
                <w:sz w:val="22"/>
                <w:szCs w:val="22"/>
              </w:rPr>
            </w:pPr>
          </w:p>
        </w:tc>
        <w:tc>
          <w:tcPr>
            <w:tcW w:w="0" w:type="auto"/>
          </w:tcPr>
          <w:p w14:paraId="5BD7DD05" w14:textId="4D7715FB" w:rsidR="009D51FA" w:rsidRPr="00B3279B" w:rsidRDefault="009D51FA" w:rsidP="009D51FA">
            <w:pPr>
              <w:rPr>
                <w:rFonts w:asciiTheme="minorHAnsi" w:hAnsiTheme="minorHAnsi"/>
                <w:sz w:val="22"/>
                <w:szCs w:val="22"/>
              </w:rPr>
            </w:pPr>
          </w:p>
        </w:tc>
      </w:tr>
    </w:tbl>
    <w:p w14:paraId="540A1AD4" w14:textId="1DCAC383" w:rsidR="00FE1F9A" w:rsidRDefault="00FE1F9A" w:rsidP="00FE1F9A">
      <w:r>
        <w:tab/>
      </w:r>
      <w:r>
        <w:tab/>
      </w:r>
      <w:r>
        <w:tab/>
      </w:r>
      <w:r>
        <w:tab/>
      </w:r>
    </w:p>
    <w:p w14:paraId="22B41787" w14:textId="460D5D26" w:rsidR="00FE1F9A" w:rsidRPr="00007235" w:rsidRDefault="00165426" w:rsidP="00FE1F9A">
      <w:pPr>
        <w:pStyle w:val="Title"/>
        <w:spacing w:after="0"/>
        <w:contextualSpacing w:val="0"/>
        <w:rPr>
          <w:rFonts w:asciiTheme="minorHAnsi" w:hAnsiTheme="minorHAnsi"/>
          <w:sz w:val="22"/>
          <w:szCs w:val="22"/>
        </w:rPr>
      </w:pPr>
      <w:r w:rsidRPr="00007235">
        <w:rPr>
          <w:rFonts w:asciiTheme="minorHAnsi" w:hAnsiTheme="minorHAnsi"/>
          <w:sz w:val="22"/>
          <w:szCs w:val="22"/>
        </w:rPr>
        <w:t>Meeting called to order: 7:0</w:t>
      </w:r>
      <w:r w:rsidR="00C51E67">
        <w:rPr>
          <w:rFonts w:asciiTheme="minorHAnsi" w:hAnsiTheme="minorHAnsi"/>
          <w:sz w:val="22"/>
          <w:szCs w:val="22"/>
        </w:rPr>
        <w:t>2</w:t>
      </w:r>
      <w:r w:rsidR="004B50B7" w:rsidRPr="00007235">
        <w:rPr>
          <w:rFonts w:asciiTheme="minorHAnsi" w:hAnsiTheme="minorHAnsi"/>
          <w:sz w:val="22"/>
          <w:szCs w:val="22"/>
        </w:rPr>
        <w:t xml:space="preserve"> </w:t>
      </w:r>
      <w:r w:rsidR="00FE1F9A" w:rsidRPr="00007235">
        <w:rPr>
          <w:rFonts w:asciiTheme="minorHAnsi" w:hAnsiTheme="minorHAnsi"/>
          <w:sz w:val="22"/>
          <w:szCs w:val="22"/>
        </w:rPr>
        <w:t xml:space="preserve">PM. </w:t>
      </w:r>
      <w:r w:rsidR="00C5388E" w:rsidRPr="00007235">
        <w:rPr>
          <w:rFonts w:asciiTheme="minorHAnsi" w:hAnsiTheme="minorHAnsi"/>
          <w:sz w:val="22"/>
          <w:szCs w:val="22"/>
        </w:rPr>
        <w:t xml:space="preserve"> </w:t>
      </w:r>
      <w:r w:rsidR="004003D7" w:rsidRPr="00007235">
        <w:rPr>
          <w:rFonts w:asciiTheme="minorHAnsi" w:hAnsiTheme="minorHAnsi"/>
          <w:sz w:val="22"/>
          <w:szCs w:val="22"/>
        </w:rPr>
        <w:t xml:space="preserve">This meeting was </w:t>
      </w:r>
      <w:r w:rsidR="009839A9" w:rsidRPr="00007235">
        <w:rPr>
          <w:rFonts w:asciiTheme="minorHAnsi" w:hAnsiTheme="minorHAnsi"/>
          <w:sz w:val="22"/>
          <w:szCs w:val="22"/>
        </w:rPr>
        <w:t>via Zoom</w:t>
      </w:r>
      <w:r w:rsidR="004003D7" w:rsidRPr="00007235">
        <w:rPr>
          <w:rFonts w:asciiTheme="minorHAnsi" w:hAnsiTheme="minorHAnsi"/>
          <w:sz w:val="22"/>
          <w:szCs w:val="22"/>
        </w:rPr>
        <w:t>.</w:t>
      </w:r>
      <w:r w:rsidR="0032718E" w:rsidRPr="00007235">
        <w:rPr>
          <w:rFonts w:asciiTheme="minorHAnsi" w:hAnsiTheme="minorHAnsi"/>
          <w:sz w:val="22"/>
          <w:szCs w:val="22"/>
        </w:rPr>
        <w:t xml:space="preserve">  </w:t>
      </w:r>
    </w:p>
    <w:p w14:paraId="6B7B5DE3" w14:textId="77777777" w:rsidR="00543C6E" w:rsidRPr="00007235" w:rsidRDefault="00543C6E" w:rsidP="00FE1F9A">
      <w:pPr>
        <w:rPr>
          <w:rFonts w:asciiTheme="minorHAnsi" w:hAnsiTheme="minorHAnsi"/>
          <w:sz w:val="22"/>
          <w:szCs w:val="22"/>
        </w:rPr>
      </w:pPr>
    </w:p>
    <w:p w14:paraId="51055609" w14:textId="1360BD17" w:rsidR="00216BF0" w:rsidRPr="00007235" w:rsidRDefault="00216BF0" w:rsidP="003021BA">
      <w:pPr>
        <w:pBdr>
          <w:bottom w:val="single" w:sz="4" w:space="1" w:color="auto"/>
        </w:pBdr>
        <w:rPr>
          <w:rFonts w:asciiTheme="minorHAnsi" w:hAnsiTheme="minorHAnsi"/>
          <w:sz w:val="22"/>
          <w:szCs w:val="22"/>
        </w:rPr>
      </w:pPr>
      <w:r w:rsidRPr="00007235">
        <w:rPr>
          <w:rFonts w:asciiTheme="minorHAnsi" w:hAnsiTheme="minorHAnsi"/>
          <w:sz w:val="22"/>
          <w:szCs w:val="22"/>
        </w:rPr>
        <w:t xml:space="preserve">Agenda Item </w:t>
      </w:r>
      <w:r>
        <w:rPr>
          <w:rFonts w:asciiTheme="minorHAnsi" w:hAnsiTheme="minorHAnsi"/>
          <w:sz w:val="22"/>
          <w:szCs w:val="22"/>
        </w:rPr>
        <w:t>1</w:t>
      </w:r>
      <w:r w:rsidRPr="00007235">
        <w:rPr>
          <w:rFonts w:asciiTheme="minorHAnsi" w:hAnsiTheme="minorHAnsi"/>
          <w:sz w:val="22"/>
          <w:szCs w:val="22"/>
        </w:rPr>
        <w:t xml:space="preserve">: </w:t>
      </w:r>
      <w:r>
        <w:rPr>
          <w:rFonts w:asciiTheme="minorHAnsi" w:hAnsiTheme="minorHAnsi"/>
          <w:sz w:val="22"/>
          <w:szCs w:val="22"/>
        </w:rPr>
        <w:t xml:space="preserve">Approval of </w:t>
      </w:r>
      <w:r w:rsidR="00C51E67">
        <w:rPr>
          <w:rFonts w:asciiTheme="minorHAnsi" w:hAnsiTheme="minorHAnsi"/>
          <w:sz w:val="22"/>
          <w:szCs w:val="22"/>
        </w:rPr>
        <w:t>March</w:t>
      </w:r>
      <w:r w:rsidR="003021BA">
        <w:rPr>
          <w:rFonts w:asciiTheme="minorHAnsi" w:hAnsiTheme="minorHAnsi"/>
          <w:sz w:val="22"/>
          <w:szCs w:val="22"/>
        </w:rPr>
        <w:t xml:space="preserve"> </w:t>
      </w:r>
      <w:r>
        <w:rPr>
          <w:rFonts w:asciiTheme="minorHAnsi" w:hAnsiTheme="minorHAnsi"/>
          <w:sz w:val="22"/>
          <w:szCs w:val="22"/>
        </w:rPr>
        <w:t>Minutes</w:t>
      </w:r>
    </w:p>
    <w:p w14:paraId="54C27CCC" w14:textId="5DC90128" w:rsidR="00216BF0" w:rsidRPr="00CE65BA" w:rsidRDefault="003021BA" w:rsidP="00216BF0">
      <w:pPr>
        <w:rPr>
          <w:rFonts w:asciiTheme="minorHAnsi" w:eastAsia="Cambria" w:hAnsiTheme="minorHAnsi" w:cs="Cambria"/>
          <w:color w:val="17365D"/>
          <w:sz w:val="22"/>
          <w:szCs w:val="22"/>
        </w:rPr>
      </w:pPr>
      <w:r>
        <w:rPr>
          <w:rFonts w:asciiTheme="minorHAnsi" w:eastAsia="Cambria" w:hAnsiTheme="minorHAnsi" w:cs="Cambria"/>
          <w:color w:val="17365D"/>
          <w:sz w:val="22"/>
          <w:szCs w:val="22"/>
        </w:rPr>
        <w:t xml:space="preserve">The </w:t>
      </w:r>
      <w:r w:rsidR="00C51E67">
        <w:rPr>
          <w:rFonts w:asciiTheme="minorHAnsi" w:eastAsia="Cambria" w:hAnsiTheme="minorHAnsi" w:cs="Cambria"/>
          <w:color w:val="17365D"/>
          <w:sz w:val="22"/>
          <w:szCs w:val="22"/>
        </w:rPr>
        <w:t>March</w:t>
      </w:r>
      <w:r>
        <w:rPr>
          <w:rFonts w:asciiTheme="minorHAnsi" w:eastAsia="Cambria" w:hAnsiTheme="minorHAnsi" w:cs="Cambria"/>
          <w:color w:val="17365D"/>
          <w:sz w:val="22"/>
          <w:szCs w:val="22"/>
        </w:rPr>
        <w:t xml:space="preserve"> meeting minutes were approved</w:t>
      </w:r>
      <w:r w:rsidR="00C51E67">
        <w:rPr>
          <w:rFonts w:asciiTheme="minorHAnsi" w:eastAsia="Cambria" w:hAnsiTheme="minorHAnsi" w:cs="Cambria"/>
          <w:color w:val="17365D"/>
          <w:sz w:val="22"/>
          <w:szCs w:val="22"/>
        </w:rPr>
        <w:t>.</w:t>
      </w:r>
      <w:r>
        <w:rPr>
          <w:rFonts w:asciiTheme="minorHAnsi" w:eastAsia="Cambria" w:hAnsiTheme="minorHAnsi" w:cs="Cambria"/>
          <w:color w:val="17365D"/>
          <w:sz w:val="22"/>
          <w:szCs w:val="22"/>
        </w:rPr>
        <w:t xml:space="preserve"> </w:t>
      </w:r>
    </w:p>
    <w:p w14:paraId="5D851AE3" w14:textId="77777777" w:rsidR="004F2286" w:rsidRPr="004F2286" w:rsidRDefault="004F2286" w:rsidP="004F2286"/>
    <w:p w14:paraId="4306F7DC" w14:textId="12CE907A" w:rsidR="00FE1F9A" w:rsidRPr="00007235" w:rsidRDefault="00216BF0" w:rsidP="00FE1F9A">
      <w:pPr>
        <w:pStyle w:val="Title"/>
        <w:spacing w:after="0"/>
        <w:contextualSpacing w:val="0"/>
        <w:rPr>
          <w:rFonts w:asciiTheme="minorHAnsi" w:hAnsiTheme="minorHAnsi"/>
          <w:sz w:val="22"/>
          <w:szCs w:val="22"/>
        </w:rPr>
      </w:pPr>
      <w:r w:rsidRPr="00007235">
        <w:rPr>
          <w:rFonts w:asciiTheme="minorHAnsi" w:hAnsiTheme="minorHAnsi"/>
          <w:sz w:val="22"/>
          <w:szCs w:val="22"/>
        </w:rPr>
        <w:t xml:space="preserve">Agenda Item </w:t>
      </w:r>
      <w:r>
        <w:rPr>
          <w:rFonts w:asciiTheme="minorHAnsi" w:hAnsiTheme="minorHAnsi"/>
          <w:sz w:val="22"/>
          <w:szCs w:val="22"/>
        </w:rPr>
        <w:t xml:space="preserve">2: </w:t>
      </w:r>
      <w:bookmarkStart w:id="0" w:name="_Hlk46659041"/>
      <w:r w:rsidR="003021BA">
        <w:rPr>
          <w:rFonts w:asciiTheme="minorHAnsi" w:hAnsiTheme="minorHAnsi"/>
          <w:sz w:val="22"/>
          <w:szCs w:val="22"/>
        </w:rPr>
        <w:t>Co</w:t>
      </w:r>
      <w:r w:rsidR="00561A70">
        <w:rPr>
          <w:rFonts w:asciiTheme="minorHAnsi" w:hAnsiTheme="minorHAnsi"/>
          <w:sz w:val="22"/>
          <w:szCs w:val="22"/>
        </w:rPr>
        <w:t xml:space="preserve">uncilmember </w:t>
      </w:r>
      <w:proofErr w:type="spellStart"/>
      <w:r w:rsidR="00561A70">
        <w:rPr>
          <w:rFonts w:asciiTheme="minorHAnsi" w:hAnsiTheme="minorHAnsi"/>
          <w:sz w:val="22"/>
          <w:szCs w:val="22"/>
        </w:rPr>
        <w:t>Koski</w:t>
      </w:r>
      <w:proofErr w:type="spellEnd"/>
      <w:r w:rsidR="00561A70">
        <w:rPr>
          <w:rFonts w:asciiTheme="minorHAnsi" w:hAnsiTheme="minorHAnsi"/>
          <w:sz w:val="22"/>
          <w:szCs w:val="22"/>
        </w:rPr>
        <w:t xml:space="preserve"> Report </w:t>
      </w:r>
    </w:p>
    <w:bookmarkEnd w:id="0"/>
    <w:p w14:paraId="7CAB949B" w14:textId="5AC784AF" w:rsidR="009552EC" w:rsidRPr="009552EC" w:rsidRDefault="009552EC" w:rsidP="009552EC">
      <w:pPr>
        <w:rPr>
          <w:rFonts w:asciiTheme="minorHAnsi" w:hAnsiTheme="minorHAnsi"/>
          <w:sz w:val="22"/>
          <w:szCs w:val="22"/>
        </w:rPr>
      </w:pPr>
      <w:r>
        <w:rPr>
          <w:rFonts w:asciiTheme="minorHAnsi" w:hAnsiTheme="minorHAnsi"/>
          <w:sz w:val="22"/>
          <w:szCs w:val="22"/>
        </w:rPr>
        <w:t xml:space="preserve">Councilmember </w:t>
      </w:r>
      <w:proofErr w:type="spellStart"/>
      <w:r>
        <w:rPr>
          <w:rFonts w:asciiTheme="minorHAnsi" w:hAnsiTheme="minorHAnsi"/>
          <w:sz w:val="22"/>
          <w:szCs w:val="22"/>
        </w:rPr>
        <w:t>Koski</w:t>
      </w:r>
      <w:proofErr w:type="spellEnd"/>
      <w:r>
        <w:rPr>
          <w:rFonts w:asciiTheme="minorHAnsi" w:hAnsiTheme="minorHAnsi"/>
          <w:sz w:val="22"/>
          <w:szCs w:val="22"/>
        </w:rPr>
        <w:t xml:space="preserve"> provided updates, including: </w:t>
      </w:r>
    </w:p>
    <w:p w14:paraId="0FB23F12" w14:textId="2E8FD709" w:rsidR="00561A70" w:rsidRDefault="00C51E67" w:rsidP="00C51E67">
      <w:pPr>
        <w:pStyle w:val="ListParagraph"/>
        <w:numPr>
          <w:ilvl w:val="0"/>
          <w:numId w:val="20"/>
        </w:numPr>
        <w:rPr>
          <w:rFonts w:asciiTheme="minorHAnsi" w:hAnsiTheme="minorHAnsi"/>
          <w:sz w:val="22"/>
          <w:szCs w:val="22"/>
        </w:rPr>
      </w:pPr>
      <w:r>
        <w:rPr>
          <w:rFonts w:asciiTheme="minorHAnsi" w:hAnsiTheme="minorHAnsi"/>
          <w:sz w:val="22"/>
          <w:szCs w:val="22"/>
        </w:rPr>
        <w:t>Thank you for Earth Day event at Pearl Park.</w:t>
      </w:r>
    </w:p>
    <w:p w14:paraId="5F392E6A" w14:textId="795E383F" w:rsidR="00C51E67" w:rsidRDefault="00C51E67" w:rsidP="00C51E67">
      <w:pPr>
        <w:pStyle w:val="ListParagraph"/>
        <w:numPr>
          <w:ilvl w:val="0"/>
          <w:numId w:val="20"/>
        </w:numPr>
        <w:rPr>
          <w:rFonts w:asciiTheme="minorHAnsi" w:hAnsiTheme="minorHAnsi"/>
          <w:sz w:val="22"/>
          <w:szCs w:val="22"/>
        </w:rPr>
      </w:pPr>
      <w:r>
        <w:rPr>
          <w:rFonts w:asciiTheme="minorHAnsi" w:hAnsiTheme="minorHAnsi"/>
          <w:sz w:val="22"/>
          <w:szCs w:val="22"/>
        </w:rPr>
        <w:t xml:space="preserve">Nokomis White Paper – we’ve had some of the wettest years in history and residents near Lake Nokomis have reported water issues in their homes. In response, Minneapolis assembled a team to identify issues and mitigation measures. The evaluation is now complete and is up on City webpage. Tentative town hall scheduled for May 31. Experts and multi-agency teams will be available to answer questions. </w:t>
      </w:r>
    </w:p>
    <w:p w14:paraId="2EA0B7EF" w14:textId="6330968D" w:rsidR="00C51E67" w:rsidRDefault="00C51E67" w:rsidP="00C51E67">
      <w:pPr>
        <w:pStyle w:val="ListParagraph"/>
        <w:numPr>
          <w:ilvl w:val="0"/>
          <w:numId w:val="20"/>
        </w:numPr>
        <w:rPr>
          <w:rFonts w:asciiTheme="minorHAnsi" w:hAnsiTheme="minorHAnsi"/>
          <w:sz w:val="22"/>
          <w:szCs w:val="22"/>
        </w:rPr>
      </w:pPr>
      <w:r>
        <w:rPr>
          <w:rFonts w:asciiTheme="minorHAnsi" w:hAnsiTheme="minorHAnsi"/>
          <w:sz w:val="22"/>
          <w:szCs w:val="22"/>
        </w:rPr>
        <w:t>MNDOT is resurfacing Hwy 77 from river to Lake Nokomis. There will be road closures in both directions of Cedar Ave for two weeks in summer, and Hwy 77 will be closed intermittently during summer. Will be doing water mitigation efforts as part of that.</w:t>
      </w:r>
    </w:p>
    <w:p w14:paraId="282D8E56" w14:textId="77777777" w:rsidR="00C51E67" w:rsidRDefault="00C51E67" w:rsidP="00C51E67">
      <w:pPr>
        <w:pStyle w:val="ListParagraph"/>
        <w:numPr>
          <w:ilvl w:val="0"/>
          <w:numId w:val="20"/>
        </w:numPr>
        <w:rPr>
          <w:rFonts w:asciiTheme="minorHAnsi" w:hAnsiTheme="minorHAnsi"/>
          <w:sz w:val="22"/>
          <w:szCs w:val="22"/>
        </w:rPr>
      </w:pPr>
      <w:r>
        <w:rPr>
          <w:rFonts w:asciiTheme="minorHAnsi" w:hAnsiTheme="minorHAnsi"/>
          <w:sz w:val="22"/>
          <w:szCs w:val="22"/>
        </w:rPr>
        <w:t xml:space="preserve">Chicago Ave. is already closed. Started April 17 and will go through May 17 to construct Metro B line. Total construction will happen for 2-3 months. Sidewalks and businesses are open. </w:t>
      </w:r>
    </w:p>
    <w:p w14:paraId="03F9A838" w14:textId="6FB90624" w:rsidR="00C51E67" w:rsidRPr="00C51E67" w:rsidRDefault="00C51E67" w:rsidP="00C51E67">
      <w:pPr>
        <w:pStyle w:val="ListParagraph"/>
        <w:numPr>
          <w:ilvl w:val="0"/>
          <w:numId w:val="20"/>
        </w:numPr>
        <w:rPr>
          <w:rFonts w:asciiTheme="minorHAnsi" w:hAnsiTheme="minorHAnsi"/>
          <w:sz w:val="22"/>
          <w:szCs w:val="22"/>
        </w:rPr>
      </w:pPr>
      <w:r w:rsidRPr="00C51E67">
        <w:rPr>
          <w:rFonts w:asciiTheme="minorHAnsi" w:hAnsiTheme="minorHAnsi"/>
          <w:sz w:val="22"/>
          <w:szCs w:val="22"/>
        </w:rPr>
        <w:t xml:space="preserve">CenterPoint energy will be doing updates. Details available on website. </w:t>
      </w:r>
    </w:p>
    <w:p w14:paraId="6C4181FE" w14:textId="3E3F011A" w:rsidR="00C51E67" w:rsidRDefault="00C51E67" w:rsidP="00C51E67">
      <w:pPr>
        <w:pStyle w:val="ListParagraph"/>
        <w:numPr>
          <w:ilvl w:val="0"/>
          <w:numId w:val="20"/>
        </w:numPr>
        <w:rPr>
          <w:rFonts w:asciiTheme="minorHAnsi" w:hAnsiTheme="minorHAnsi"/>
          <w:sz w:val="22"/>
          <w:szCs w:val="22"/>
        </w:rPr>
      </w:pPr>
      <w:r>
        <w:rPr>
          <w:rFonts w:asciiTheme="minorHAnsi" w:hAnsiTheme="minorHAnsi"/>
          <w:sz w:val="22"/>
          <w:szCs w:val="22"/>
        </w:rPr>
        <w:t xml:space="preserve">Community listening sessions will be held in each of the 5 precincts to inform hiring of new policy chief. </w:t>
      </w:r>
    </w:p>
    <w:p w14:paraId="387CCA9F" w14:textId="40EBE3CC" w:rsidR="00C51E67" w:rsidRDefault="00CB313E" w:rsidP="00C51E67">
      <w:pPr>
        <w:pStyle w:val="ListParagraph"/>
        <w:numPr>
          <w:ilvl w:val="0"/>
          <w:numId w:val="20"/>
        </w:numPr>
        <w:rPr>
          <w:rFonts w:asciiTheme="minorHAnsi" w:hAnsiTheme="minorHAnsi"/>
          <w:sz w:val="22"/>
          <w:szCs w:val="22"/>
        </w:rPr>
      </w:pPr>
      <w:r>
        <w:rPr>
          <w:rFonts w:asciiTheme="minorHAnsi" w:hAnsiTheme="minorHAnsi"/>
          <w:sz w:val="22"/>
          <w:szCs w:val="22"/>
        </w:rPr>
        <w:t xml:space="preserve">Housing and rent stabilization work group will be created to engage a broad range of key stakeholders. </w:t>
      </w:r>
      <w:r w:rsidR="003C1E0B">
        <w:rPr>
          <w:rFonts w:asciiTheme="minorHAnsi" w:hAnsiTheme="minorHAnsi"/>
          <w:sz w:val="22"/>
          <w:szCs w:val="22"/>
        </w:rPr>
        <w:t>Policy proposal should be ready for 2023 election cycle.</w:t>
      </w:r>
    </w:p>
    <w:p w14:paraId="348EF35C" w14:textId="575A0F48" w:rsidR="003C1E0B" w:rsidRDefault="003C1E0B" w:rsidP="00C51E67">
      <w:pPr>
        <w:pStyle w:val="ListParagraph"/>
        <w:numPr>
          <w:ilvl w:val="0"/>
          <w:numId w:val="20"/>
        </w:numPr>
        <w:rPr>
          <w:rFonts w:asciiTheme="minorHAnsi" w:hAnsiTheme="minorHAnsi"/>
          <w:sz w:val="22"/>
          <w:szCs w:val="22"/>
        </w:rPr>
      </w:pPr>
      <w:r>
        <w:rPr>
          <w:rFonts w:asciiTheme="minorHAnsi" w:hAnsiTheme="minorHAnsi"/>
          <w:sz w:val="22"/>
          <w:szCs w:val="22"/>
        </w:rPr>
        <w:t>City is hosting open houses for 38</w:t>
      </w:r>
      <w:r w:rsidRPr="003C1E0B">
        <w:rPr>
          <w:rFonts w:asciiTheme="minorHAnsi" w:hAnsiTheme="minorHAnsi"/>
          <w:sz w:val="22"/>
          <w:szCs w:val="22"/>
          <w:vertAlign w:val="superscript"/>
        </w:rPr>
        <w:t>th</w:t>
      </w:r>
      <w:r>
        <w:rPr>
          <w:rFonts w:asciiTheme="minorHAnsi" w:hAnsiTheme="minorHAnsi"/>
          <w:sz w:val="22"/>
          <w:szCs w:val="22"/>
        </w:rPr>
        <w:t xml:space="preserve"> and Chicago re-envision project, including online open house April 26, 5-7pm. </w:t>
      </w:r>
    </w:p>
    <w:p w14:paraId="634BB0BF" w14:textId="467BD865" w:rsidR="003C1E0B" w:rsidRDefault="003C1E0B" w:rsidP="00C51E67">
      <w:pPr>
        <w:pStyle w:val="ListParagraph"/>
        <w:numPr>
          <w:ilvl w:val="0"/>
          <w:numId w:val="20"/>
        </w:numPr>
        <w:rPr>
          <w:rFonts w:asciiTheme="minorHAnsi" w:hAnsiTheme="minorHAnsi"/>
          <w:sz w:val="22"/>
          <w:szCs w:val="22"/>
        </w:rPr>
      </w:pPr>
      <w:r>
        <w:rPr>
          <w:rFonts w:asciiTheme="minorHAnsi" w:hAnsiTheme="minorHAnsi"/>
          <w:sz w:val="22"/>
          <w:szCs w:val="22"/>
        </w:rPr>
        <w:t>City community connection confe</w:t>
      </w:r>
      <w:r w:rsidR="00121ED4">
        <w:rPr>
          <w:rFonts w:asciiTheme="minorHAnsi" w:hAnsiTheme="minorHAnsi"/>
          <w:sz w:val="22"/>
          <w:szCs w:val="22"/>
        </w:rPr>
        <w:t xml:space="preserve">rence coming up in May (all day event.) </w:t>
      </w:r>
    </w:p>
    <w:p w14:paraId="6CBE518F" w14:textId="77777777" w:rsidR="00C51E67" w:rsidRPr="00C51E67" w:rsidRDefault="00C51E67" w:rsidP="00C51E67">
      <w:pPr>
        <w:rPr>
          <w:rFonts w:asciiTheme="minorHAnsi" w:hAnsiTheme="minorHAnsi"/>
          <w:sz w:val="22"/>
          <w:szCs w:val="22"/>
        </w:rPr>
      </w:pPr>
    </w:p>
    <w:p w14:paraId="6B82810B" w14:textId="454FF195" w:rsidR="00CE65BA" w:rsidRPr="00007235" w:rsidRDefault="00CE65BA" w:rsidP="00CE65BA">
      <w:pPr>
        <w:pStyle w:val="Title"/>
        <w:spacing w:after="0"/>
        <w:contextualSpacing w:val="0"/>
        <w:rPr>
          <w:rFonts w:asciiTheme="minorHAnsi" w:hAnsiTheme="minorHAnsi"/>
          <w:sz w:val="22"/>
          <w:szCs w:val="22"/>
        </w:rPr>
      </w:pPr>
      <w:r w:rsidRPr="00007235">
        <w:rPr>
          <w:rFonts w:asciiTheme="minorHAnsi" w:hAnsiTheme="minorHAnsi"/>
          <w:sz w:val="22"/>
          <w:szCs w:val="22"/>
        </w:rPr>
        <w:t xml:space="preserve">Agenda Item </w:t>
      </w:r>
      <w:r w:rsidR="00665ADD" w:rsidRPr="004C282A">
        <w:rPr>
          <w:rFonts w:asciiTheme="minorHAnsi" w:hAnsiTheme="minorHAnsi"/>
          <w:sz w:val="22"/>
          <w:szCs w:val="22"/>
        </w:rPr>
        <w:t>3</w:t>
      </w:r>
      <w:r w:rsidRPr="004C282A">
        <w:rPr>
          <w:rFonts w:asciiTheme="minorHAnsi" w:hAnsiTheme="minorHAnsi"/>
          <w:sz w:val="22"/>
          <w:szCs w:val="22"/>
        </w:rPr>
        <w:t xml:space="preserve">: </w:t>
      </w:r>
      <w:r w:rsidR="00C51E67">
        <w:rPr>
          <w:sz w:val="22"/>
          <w:szCs w:val="22"/>
        </w:rPr>
        <w:t>Board Member Overview</w:t>
      </w:r>
    </w:p>
    <w:p w14:paraId="31AD7F82" w14:textId="6D986B91" w:rsidR="00CE65BA" w:rsidRDefault="00121ED4" w:rsidP="00CE65BA">
      <w:pPr>
        <w:rPr>
          <w:sz w:val="22"/>
          <w:szCs w:val="22"/>
        </w:rPr>
      </w:pPr>
      <w:r>
        <w:rPr>
          <w:sz w:val="22"/>
          <w:szCs w:val="22"/>
        </w:rPr>
        <w:t xml:space="preserve">Ben provided an overview of the board to prospective board members who were attending, including board composition, funding, and structure. Took questions from prospective board members, including about eligibility. (The board has particular openings for Page residents, but also some at-large seats.) </w:t>
      </w:r>
    </w:p>
    <w:p w14:paraId="68F5C0F0" w14:textId="77777777" w:rsidR="004C282A" w:rsidRPr="00CE65BA" w:rsidRDefault="004C282A" w:rsidP="00CE65BA"/>
    <w:p w14:paraId="49C8079C" w14:textId="13E0325D" w:rsidR="00200A32" w:rsidRPr="00007235" w:rsidRDefault="006A24F3" w:rsidP="00200A32">
      <w:pPr>
        <w:pStyle w:val="Title"/>
        <w:spacing w:after="0"/>
        <w:contextualSpacing w:val="0"/>
        <w:rPr>
          <w:rFonts w:asciiTheme="minorHAnsi" w:hAnsiTheme="minorHAnsi"/>
          <w:sz w:val="22"/>
          <w:szCs w:val="22"/>
        </w:rPr>
      </w:pPr>
      <w:r w:rsidRPr="00007235">
        <w:rPr>
          <w:rFonts w:asciiTheme="minorHAnsi" w:hAnsiTheme="minorHAnsi"/>
          <w:sz w:val="22"/>
          <w:szCs w:val="22"/>
        </w:rPr>
        <w:lastRenderedPageBreak/>
        <w:t xml:space="preserve">Agenda Item </w:t>
      </w:r>
      <w:r w:rsidR="00F50653">
        <w:rPr>
          <w:rFonts w:asciiTheme="minorHAnsi" w:hAnsiTheme="minorHAnsi"/>
          <w:sz w:val="22"/>
          <w:szCs w:val="22"/>
        </w:rPr>
        <w:t>4</w:t>
      </w:r>
      <w:r w:rsidR="00375E55" w:rsidRPr="00007235">
        <w:rPr>
          <w:rFonts w:asciiTheme="minorHAnsi" w:hAnsiTheme="minorHAnsi"/>
          <w:sz w:val="22"/>
          <w:szCs w:val="22"/>
        </w:rPr>
        <w:t xml:space="preserve">: </w:t>
      </w:r>
      <w:r w:rsidR="00C51E67">
        <w:rPr>
          <w:rFonts w:asciiTheme="minorHAnsi" w:hAnsiTheme="minorHAnsi"/>
          <w:sz w:val="22"/>
          <w:szCs w:val="22"/>
        </w:rPr>
        <w:t>April Events</w:t>
      </w:r>
      <w:r w:rsidR="0084654A">
        <w:rPr>
          <w:rFonts w:asciiTheme="minorHAnsi" w:hAnsiTheme="minorHAnsi"/>
          <w:sz w:val="22"/>
          <w:szCs w:val="22"/>
        </w:rPr>
        <w:t xml:space="preserve"> Recap </w:t>
      </w:r>
    </w:p>
    <w:p w14:paraId="6E61129F" w14:textId="6BBA5605" w:rsidR="00007235" w:rsidRPr="00121ED4" w:rsidRDefault="00121ED4" w:rsidP="00121ED4">
      <w:pPr>
        <w:pStyle w:val="ListParagraph"/>
        <w:numPr>
          <w:ilvl w:val="0"/>
          <w:numId w:val="19"/>
        </w:numPr>
        <w:rPr>
          <w:rFonts w:asciiTheme="minorHAnsi" w:hAnsiTheme="minorHAnsi"/>
          <w:sz w:val="22"/>
          <w:szCs w:val="22"/>
        </w:rPr>
      </w:pPr>
      <w:r>
        <w:rPr>
          <w:rFonts w:asciiTheme="minorHAnsi" w:eastAsia="Cambria" w:hAnsiTheme="minorHAnsi" w:cs="Cambria"/>
          <w:color w:val="17365D"/>
          <w:sz w:val="22"/>
          <w:szCs w:val="22"/>
        </w:rPr>
        <w:t>Earth Day:</w:t>
      </w:r>
      <w:r w:rsidR="000253F8">
        <w:rPr>
          <w:rFonts w:asciiTheme="minorHAnsi" w:eastAsia="Cambria" w:hAnsiTheme="minorHAnsi" w:cs="Cambria"/>
          <w:color w:val="17365D"/>
          <w:sz w:val="22"/>
          <w:szCs w:val="22"/>
        </w:rPr>
        <w:t xml:space="preserve"> Event was a success, despite rainy weather at the beginning of the event. Charity estimated that we had close to 100 people come through to visit Expo and get clean-up supplies. </w:t>
      </w:r>
    </w:p>
    <w:p w14:paraId="31FE3AD8" w14:textId="7663F263" w:rsidR="00121ED4" w:rsidRDefault="00121ED4" w:rsidP="00121ED4">
      <w:pPr>
        <w:pStyle w:val="ListParagraph"/>
        <w:numPr>
          <w:ilvl w:val="0"/>
          <w:numId w:val="19"/>
        </w:numPr>
        <w:rPr>
          <w:rFonts w:asciiTheme="minorHAnsi" w:hAnsiTheme="minorHAnsi"/>
          <w:sz w:val="22"/>
          <w:szCs w:val="22"/>
        </w:rPr>
      </w:pPr>
      <w:r>
        <w:rPr>
          <w:rFonts w:asciiTheme="minorHAnsi" w:eastAsia="Cambria" w:hAnsiTheme="minorHAnsi" w:cs="Cambria"/>
          <w:color w:val="17365D"/>
          <w:sz w:val="22"/>
          <w:szCs w:val="22"/>
        </w:rPr>
        <w:t xml:space="preserve">Seeds: </w:t>
      </w:r>
      <w:r w:rsidR="000253F8">
        <w:rPr>
          <w:rFonts w:asciiTheme="minorHAnsi" w:eastAsia="Cambria" w:hAnsiTheme="minorHAnsi" w:cs="Cambria"/>
          <w:color w:val="17365D"/>
          <w:sz w:val="22"/>
          <w:szCs w:val="22"/>
        </w:rPr>
        <w:t xml:space="preserve">Charity has gotten emails from neighbors about picking up more seeds (for Bee Lawn) and will be giving out some more at the neighborhood day. Cory reported that people were enthusiastic at the Expo. We ordered close to 80 packets and handled out 30-35 at the Earth Day event, which leaves us enough to hand out at the neighborhood day or directly from the office if people follow up. Also collected information via short feedback form at the seed table, which 8-10 people filled out. (The form asked about contact information and interest in future neighborhood events.) </w:t>
      </w:r>
    </w:p>
    <w:p w14:paraId="36EC673E" w14:textId="77777777" w:rsidR="00121ED4" w:rsidRDefault="00121ED4" w:rsidP="00121ED4">
      <w:pPr>
        <w:pStyle w:val="Title"/>
        <w:spacing w:after="0"/>
        <w:contextualSpacing w:val="0"/>
        <w:rPr>
          <w:rFonts w:asciiTheme="minorHAnsi" w:hAnsiTheme="minorHAnsi"/>
          <w:sz w:val="22"/>
          <w:szCs w:val="22"/>
        </w:rPr>
      </w:pPr>
    </w:p>
    <w:p w14:paraId="211A6583" w14:textId="672CA615" w:rsidR="00121ED4" w:rsidRPr="00165426" w:rsidRDefault="00121ED4" w:rsidP="00121ED4">
      <w:pPr>
        <w:pStyle w:val="Title"/>
        <w:spacing w:after="0"/>
        <w:contextualSpacing w:val="0"/>
        <w:rPr>
          <w:rFonts w:asciiTheme="minorHAnsi" w:hAnsiTheme="minorHAnsi"/>
          <w:sz w:val="22"/>
          <w:szCs w:val="22"/>
        </w:rPr>
      </w:pPr>
      <w:r>
        <w:rPr>
          <w:rFonts w:asciiTheme="minorHAnsi" w:hAnsiTheme="minorHAnsi"/>
          <w:sz w:val="22"/>
          <w:szCs w:val="22"/>
        </w:rPr>
        <w:t>Agenda Item 5</w:t>
      </w:r>
      <w:r w:rsidRPr="00165426">
        <w:rPr>
          <w:rFonts w:asciiTheme="minorHAnsi" w:hAnsiTheme="minorHAnsi"/>
          <w:sz w:val="22"/>
          <w:szCs w:val="22"/>
        </w:rPr>
        <w:t xml:space="preserve">: </w:t>
      </w:r>
      <w:r>
        <w:rPr>
          <w:rFonts w:asciiTheme="minorHAnsi" w:hAnsiTheme="minorHAnsi"/>
          <w:sz w:val="22"/>
          <w:szCs w:val="22"/>
        </w:rPr>
        <w:t xml:space="preserve">Volunteer Opportunities in our Community </w:t>
      </w:r>
    </w:p>
    <w:p w14:paraId="0F5DEB59" w14:textId="62ED181C" w:rsidR="00121ED4" w:rsidRPr="00D27E0F" w:rsidRDefault="00D27E0F" w:rsidP="00121ED4">
      <w:pPr>
        <w:pStyle w:val="ListParagraph"/>
        <w:numPr>
          <w:ilvl w:val="0"/>
          <w:numId w:val="17"/>
        </w:numPr>
        <w:rPr>
          <w:rFonts w:asciiTheme="minorHAnsi" w:hAnsiTheme="minorHAnsi"/>
          <w:sz w:val="22"/>
          <w:szCs w:val="22"/>
        </w:rPr>
      </w:pPr>
      <w:r>
        <w:rPr>
          <w:rFonts w:ascii="Cambria" w:eastAsia="Cambria" w:hAnsi="Cambria" w:cs="Cambria"/>
          <w:color w:val="17365D"/>
          <w:sz w:val="22"/>
          <w:szCs w:val="22"/>
        </w:rPr>
        <w:t xml:space="preserve">Charity and Ben met with 3 neighbors to learn more about helping farmer’s market. They also met with Neighborhood Roots and feel that championing Neighborhood Roots is the best route to bring farmer’s market back. (They are also looking for people for their board.) </w:t>
      </w:r>
      <w:r w:rsidR="00121ED4">
        <w:rPr>
          <w:rFonts w:ascii="Cambria" w:eastAsia="Cambria" w:hAnsi="Cambria" w:cs="Cambria"/>
          <w:color w:val="17365D"/>
          <w:sz w:val="22"/>
          <w:szCs w:val="22"/>
        </w:rPr>
        <w:t xml:space="preserve"> </w:t>
      </w:r>
      <w:r>
        <w:rPr>
          <w:rFonts w:ascii="Cambria" w:eastAsia="Cambria" w:hAnsi="Cambria" w:cs="Cambria"/>
          <w:color w:val="17365D"/>
          <w:sz w:val="22"/>
          <w:szCs w:val="22"/>
        </w:rPr>
        <w:t xml:space="preserve">Will keep promoting that opportunity via social media. The goal is to have monthly conversation with them about how to help bring market back. </w:t>
      </w:r>
    </w:p>
    <w:p w14:paraId="3B3393B6" w14:textId="507D1E69" w:rsidR="00D27E0F" w:rsidRPr="00121ED4" w:rsidRDefault="00EB4A52" w:rsidP="00121ED4">
      <w:pPr>
        <w:pStyle w:val="ListParagraph"/>
        <w:numPr>
          <w:ilvl w:val="0"/>
          <w:numId w:val="17"/>
        </w:numPr>
        <w:rPr>
          <w:rFonts w:asciiTheme="minorHAnsi" w:hAnsiTheme="minorHAnsi"/>
          <w:sz w:val="22"/>
          <w:szCs w:val="22"/>
        </w:rPr>
      </w:pPr>
      <w:r>
        <w:rPr>
          <w:rFonts w:asciiTheme="minorHAnsi" w:hAnsiTheme="minorHAnsi"/>
          <w:sz w:val="22"/>
          <w:szCs w:val="22"/>
        </w:rPr>
        <w:t xml:space="preserve">New Creations Food Shelf – they are taking 30,000 </w:t>
      </w:r>
      <w:proofErr w:type="spellStart"/>
      <w:r>
        <w:rPr>
          <w:rFonts w:asciiTheme="minorHAnsi" w:hAnsiTheme="minorHAnsi"/>
          <w:sz w:val="22"/>
          <w:szCs w:val="22"/>
        </w:rPr>
        <w:t>lbs</w:t>
      </w:r>
      <w:proofErr w:type="spellEnd"/>
      <w:r>
        <w:rPr>
          <w:rFonts w:asciiTheme="minorHAnsi" w:hAnsiTheme="minorHAnsi"/>
          <w:sz w:val="22"/>
          <w:szCs w:val="22"/>
        </w:rPr>
        <w:t xml:space="preserve"> of food every Monday, then running out and closing early. Anytime someone wants to stop by and help them on a Monday night, they would appreciate the extra support. Brenda from New Creations also submitted partnership grant to work with us. The funds would go toward hiring a youth working to work at the food bank and help with events/projects over the summer. </w:t>
      </w:r>
      <w:r w:rsidR="00795D7F">
        <w:rPr>
          <w:rFonts w:asciiTheme="minorHAnsi" w:hAnsiTheme="minorHAnsi"/>
          <w:sz w:val="22"/>
          <w:szCs w:val="22"/>
        </w:rPr>
        <w:t xml:space="preserve">HPDL agreed to be their partner in that work. </w:t>
      </w:r>
    </w:p>
    <w:p w14:paraId="053C8090" w14:textId="77777777" w:rsidR="00121ED4" w:rsidRDefault="00121ED4" w:rsidP="00121ED4">
      <w:pPr>
        <w:pStyle w:val="ListParagraph"/>
        <w:rPr>
          <w:rFonts w:asciiTheme="minorHAnsi" w:hAnsiTheme="minorHAnsi"/>
          <w:sz w:val="22"/>
          <w:szCs w:val="22"/>
        </w:rPr>
      </w:pPr>
    </w:p>
    <w:p w14:paraId="081F7C49" w14:textId="3DB5427B" w:rsidR="00F91E3D" w:rsidRPr="00165426" w:rsidRDefault="00F91E3D" w:rsidP="00F91E3D">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121ED4">
        <w:rPr>
          <w:rFonts w:asciiTheme="minorHAnsi" w:hAnsiTheme="minorHAnsi"/>
          <w:sz w:val="22"/>
          <w:szCs w:val="22"/>
        </w:rPr>
        <w:t>6</w:t>
      </w:r>
      <w:r w:rsidRPr="00165426">
        <w:rPr>
          <w:rFonts w:asciiTheme="minorHAnsi" w:hAnsiTheme="minorHAnsi"/>
          <w:sz w:val="22"/>
          <w:szCs w:val="22"/>
        </w:rPr>
        <w:t xml:space="preserve">: </w:t>
      </w:r>
      <w:r w:rsidR="00435A29">
        <w:rPr>
          <w:rFonts w:asciiTheme="minorHAnsi" w:hAnsiTheme="minorHAnsi"/>
          <w:sz w:val="22"/>
          <w:szCs w:val="22"/>
        </w:rPr>
        <w:t>Organization and Financial Update</w:t>
      </w:r>
    </w:p>
    <w:p w14:paraId="04C7FC16" w14:textId="1D8853E2" w:rsidR="009305D3" w:rsidRDefault="007E1CC1" w:rsidP="00121ED4">
      <w:pPr>
        <w:pStyle w:val="ListParagraph"/>
        <w:numPr>
          <w:ilvl w:val="0"/>
          <w:numId w:val="21"/>
        </w:numPr>
        <w:rPr>
          <w:rFonts w:ascii="Cambria" w:eastAsia="Cambria" w:hAnsi="Cambria" w:cs="Cambria"/>
          <w:color w:val="17365D"/>
          <w:sz w:val="22"/>
          <w:szCs w:val="22"/>
        </w:rPr>
      </w:pPr>
      <w:r>
        <w:rPr>
          <w:rFonts w:ascii="Cambria" w:eastAsia="Cambria" w:hAnsi="Cambria" w:cs="Cambria"/>
          <w:color w:val="17365D"/>
          <w:sz w:val="22"/>
          <w:szCs w:val="22"/>
        </w:rPr>
        <w:t>Finance team met earlier in April. In looking at finances, they realized that we do need fundraisers and ways to bring in funds.</w:t>
      </w:r>
    </w:p>
    <w:p w14:paraId="1206D0EF" w14:textId="638C90F7" w:rsidR="007E1CC1" w:rsidRDefault="007E1CC1" w:rsidP="00121ED4">
      <w:pPr>
        <w:pStyle w:val="ListParagraph"/>
        <w:numPr>
          <w:ilvl w:val="0"/>
          <w:numId w:val="21"/>
        </w:numPr>
        <w:rPr>
          <w:rFonts w:ascii="Cambria" w:eastAsia="Cambria" w:hAnsi="Cambria" w:cs="Cambria"/>
          <w:color w:val="17365D"/>
          <w:sz w:val="22"/>
          <w:szCs w:val="22"/>
        </w:rPr>
      </w:pPr>
      <w:r>
        <w:rPr>
          <w:rFonts w:ascii="Cambria" w:eastAsia="Cambria" w:hAnsi="Cambria" w:cs="Cambria"/>
          <w:color w:val="17365D"/>
          <w:sz w:val="22"/>
          <w:szCs w:val="22"/>
        </w:rPr>
        <w:t xml:space="preserve">There will be a fundraiser at Pizza </w:t>
      </w:r>
      <w:proofErr w:type="spellStart"/>
      <w:r>
        <w:rPr>
          <w:rFonts w:ascii="Cambria" w:eastAsia="Cambria" w:hAnsi="Cambria" w:cs="Cambria"/>
          <w:color w:val="17365D"/>
          <w:sz w:val="22"/>
          <w:szCs w:val="22"/>
        </w:rPr>
        <w:t>Luce</w:t>
      </w:r>
      <w:proofErr w:type="spellEnd"/>
      <w:r>
        <w:rPr>
          <w:rFonts w:ascii="Cambria" w:eastAsia="Cambria" w:hAnsi="Cambria" w:cs="Cambria"/>
          <w:color w:val="17365D"/>
          <w:sz w:val="22"/>
          <w:szCs w:val="22"/>
        </w:rPr>
        <w:t xml:space="preserve"> </w:t>
      </w:r>
      <w:r w:rsidR="004C0E4A">
        <w:rPr>
          <w:rFonts w:ascii="Cambria" w:eastAsia="Cambria" w:hAnsi="Cambria" w:cs="Cambria"/>
          <w:color w:val="17365D"/>
          <w:sz w:val="22"/>
          <w:szCs w:val="22"/>
        </w:rPr>
        <w:t>on May 23</w:t>
      </w:r>
      <w:r>
        <w:rPr>
          <w:rFonts w:ascii="Cambria" w:eastAsia="Cambria" w:hAnsi="Cambria" w:cs="Cambria"/>
          <w:color w:val="17365D"/>
          <w:sz w:val="22"/>
          <w:szCs w:val="22"/>
        </w:rPr>
        <w:t xml:space="preserve">, where HPDL will get a portion of the proceeds. Pizza </w:t>
      </w:r>
      <w:proofErr w:type="spellStart"/>
      <w:r>
        <w:rPr>
          <w:rFonts w:ascii="Cambria" w:eastAsia="Cambria" w:hAnsi="Cambria" w:cs="Cambria"/>
          <w:color w:val="17365D"/>
          <w:sz w:val="22"/>
          <w:szCs w:val="22"/>
        </w:rPr>
        <w:t>Luce</w:t>
      </w:r>
      <w:proofErr w:type="spellEnd"/>
      <w:r>
        <w:rPr>
          <w:rFonts w:ascii="Cambria" w:eastAsia="Cambria" w:hAnsi="Cambria" w:cs="Cambria"/>
          <w:color w:val="17365D"/>
          <w:sz w:val="22"/>
          <w:szCs w:val="22"/>
        </w:rPr>
        <w:t xml:space="preserve"> also offered to allow us to have a board meeting in their banquet room (hybrid options would be available.) </w:t>
      </w:r>
    </w:p>
    <w:p w14:paraId="22A24D6B" w14:textId="3D5CF178" w:rsidR="004C0E4A" w:rsidRDefault="004C0E4A" w:rsidP="00121ED4">
      <w:pPr>
        <w:pStyle w:val="ListParagraph"/>
        <w:numPr>
          <w:ilvl w:val="0"/>
          <w:numId w:val="21"/>
        </w:numPr>
        <w:rPr>
          <w:rFonts w:ascii="Cambria" w:eastAsia="Cambria" w:hAnsi="Cambria" w:cs="Cambria"/>
          <w:color w:val="17365D"/>
          <w:sz w:val="22"/>
          <w:szCs w:val="22"/>
        </w:rPr>
      </w:pPr>
      <w:r>
        <w:rPr>
          <w:rFonts w:ascii="Cambria" w:eastAsia="Cambria" w:hAnsi="Cambria" w:cs="Cambria"/>
          <w:color w:val="17365D"/>
          <w:sz w:val="22"/>
          <w:szCs w:val="22"/>
        </w:rPr>
        <w:t xml:space="preserve">Katie provided a financial update. This year, we have a pot of money that’s rolled over, but next year we won’t have as much as we’ve had historically. We do have savings that will allow us to sustain our current operations for 5-7 years. The finance committee is recommending that we maintain at our current spending/activity level, using the Legacy NRP funds to boost as needed, and re-assess annually. </w:t>
      </w:r>
    </w:p>
    <w:p w14:paraId="31A84EBA" w14:textId="464ECABB" w:rsidR="00C82CAB" w:rsidRDefault="00C82CAB" w:rsidP="00121ED4">
      <w:pPr>
        <w:pStyle w:val="ListParagraph"/>
        <w:numPr>
          <w:ilvl w:val="0"/>
          <w:numId w:val="21"/>
        </w:numPr>
        <w:rPr>
          <w:rFonts w:ascii="Cambria" w:eastAsia="Cambria" w:hAnsi="Cambria" w:cs="Cambria"/>
          <w:color w:val="17365D"/>
          <w:sz w:val="22"/>
          <w:szCs w:val="22"/>
        </w:rPr>
      </w:pPr>
      <w:r>
        <w:rPr>
          <w:rFonts w:ascii="Cambria" w:eastAsia="Cambria" w:hAnsi="Cambria" w:cs="Cambria"/>
          <w:color w:val="17365D"/>
          <w:sz w:val="22"/>
          <w:szCs w:val="22"/>
        </w:rPr>
        <w:t xml:space="preserve">Katie announced that she will be leaving the board and we are in need of a new treasurer. </w:t>
      </w:r>
    </w:p>
    <w:p w14:paraId="7DB95C9A" w14:textId="7F59CCB0" w:rsidR="004C0E4A" w:rsidRPr="00121ED4" w:rsidRDefault="004C0E4A" w:rsidP="00121ED4">
      <w:pPr>
        <w:pStyle w:val="ListParagraph"/>
        <w:numPr>
          <w:ilvl w:val="0"/>
          <w:numId w:val="21"/>
        </w:numPr>
        <w:rPr>
          <w:rFonts w:ascii="Cambria" w:eastAsia="Cambria" w:hAnsi="Cambria" w:cs="Cambria"/>
          <w:color w:val="17365D"/>
          <w:sz w:val="22"/>
          <w:szCs w:val="22"/>
        </w:rPr>
      </w:pPr>
      <w:r>
        <w:rPr>
          <w:rFonts w:ascii="Cambria" w:eastAsia="Cambria" w:hAnsi="Cambria" w:cs="Cambria"/>
          <w:color w:val="17365D"/>
          <w:sz w:val="22"/>
          <w:szCs w:val="22"/>
        </w:rPr>
        <w:t>The finance committee is</w:t>
      </w:r>
      <w:r w:rsidR="00C82CAB">
        <w:rPr>
          <w:rFonts w:ascii="Cambria" w:eastAsia="Cambria" w:hAnsi="Cambria" w:cs="Cambria"/>
          <w:color w:val="17365D"/>
          <w:sz w:val="22"/>
          <w:szCs w:val="22"/>
        </w:rPr>
        <w:t xml:space="preserve"> also</w:t>
      </w:r>
      <w:r>
        <w:rPr>
          <w:rFonts w:ascii="Cambria" w:eastAsia="Cambria" w:hAnsi="Cambria" w:cs="Cambria"/>
          <w:color w:val="17365D"/>
          <w:sz w:val="22"/>
          <w:szCs w:val="22"/>
        </w:rPr>
        <w:t xml:space="preserve"> looking for additional members. </w:t>
      </w:r>
      <w:r w:rsidR="006C55CC">
        <w:rPr>
          <w:rFonts w:ascii="Cambria" w:eastAsia="Cambria" w:hAnsi="Cambria" w:cs="Cambria"/>
          <w:color w:val="17365D"/>
          <w:sz w:val="22"/>
          <w:szCs w:val="22"/>
        </w:rPr>
        <w:t xml:space="preserve">Allan expressed interest in joining. </w:t>
      </w:r>
    </w:p>
    <w:p w14:paraId="1B93B907" w14:textId="77777777" w:rsidR="00121ED4" w:rsidRPr="00121ED4" w:rsidRDefault="00121ED4" w:rsidP="00121ED4">
      <w:pPr>
        <w:rPr>
          <w:rFonts w:ascii="Cambria" w:eastAsia="Cambria" w:hAnsi="Cambria" w:cs="Cambria"/>
          <w:color w:val="17365D"/>
          <w:sz w:val="22"/>
          <w:szCs w:val="22"/>
        </w:rPr>
      </w:pPr>
    </w:p>
    <w:p w14:paraId="0164F529" w14:textId="27FDB4FE" w:rsidR="00561A70" w:rsidRPr="00165426" w:rsidRDefault="00561A70" w:rsidP="00561A70">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121ED4">
        <w:rPr>
          <w:rFonts w:asciiTheme="minorHAnsi" w:hAnsiTheme="minorHAnsi"/>
          <w:sz w:val="22"/>
          <w:szCs w:val="22"/>
        </w:rPr>
        <w:t>7:</w:t>
      </w:r>
      <w:r w:rsidRPr="00165426">
        <w:rPr>
          <w:rFonts w:asciiTheme="minorHAnsi" w:hAnsiTheme="minorHAnsi"/>
          <w:sz w:val="22"/>
          <w:szCs w:val="22"/>
        </w:rPr>
        <w:t xml:space="preserve"> </w:t>
      </w:r>
      <w:r>
        <w:rPr>
          <w:rFonts w:asciiTheme="minorHAnsi" w:hAnsiTheme="minorHAnsi"/>
          <w:sz w:val="22"/>
          <w:szCs w:val="22"/>
        </w:rPr>
        <w:t xml:space="preserve">New Business </w:t>
      </w:r>
      <w:r w:rsidR="00435A29">
        <w:rPr>
          <w:rFonts w:asciiTheme="minorHAnsi" w:hAnsiTheme="minorHAnsi"/>
          <w:sz w:val="22"/>
          <w:szCs w:val="22"/>
        </w:rPr>
        <w:t>and Other Project Updates</w:t>
      </w:r>
    </w:p>
    <w:p w14:paraId="08638EEC" w14:textId="6D5B21AE" w:rsidR="001016C4" w:rsidRDefault="00121ED4" w:rsidP="006B6FDC">
      <w:pPr>
        <w:pStyle w:val="ListParagraph"/>
        <w:numPr>
          <w:ilvl w:val="0"/>
          <w:numId w:val="17"/>
        </w:numPr>
        <w:rPr>
          <w:rFonts w:ascii="Cambria" w:eastAsia="Cambria" w:hAnsi="Cambria" w:cs="Cambria"/>
          <w:color w:val="17365D"/>
          <w:sz w:val="22"/>
          <w:szCs w:val="22"/>
        </w:rPr>
      </w:pPr>
      <w:r>
        <w:rPr>
          <w:rFonts w:ascii="Cambria" w:eastAsia="Cambria" w:hAnsi="Cambria" w:cs="Cambria"/>
          <w:color w:val="17365D"/>
          <w:sz w:val="22"/>
          <w:szCs w:val="22"/>
        </w:rPr>
        <w:t>New Committees/Task Force</w:t>
      </w:r>
    </w:p>
    <w:p w14:paraId="39ACF327" w14:textId="69EC44AF" w:rsidR="002465A9" w:rsidRDefault="00121ED4" w:rsidP="002465A9">
      <w:pPr>
        <w:pStyle w:val="ListParagraph"/>
        <w:numPr>
          <w:ilvl w:val="1"/>
          <w:numId w:val="17"/>
        </w:numPr>
        <w:rPr>
          <w:rFonts w:ascii="Cambria" w:eastAsia="Cambria" w:hAnsi="Cambria" w:cs="Cambria"/>
          <w:color w:val="17365D"/>
          <w:sz w:val="22"/>
          <w:szCs w:val="22"/>
        </w:rPr>
      </w:pPr>
      <w:r>
        <w:rPr>
          <w:rFonts w:ascii="Cambria" w:eastAsia="Cambria" w:hAnsi="Cambria" w:cs="Cambria"/>
          <w:color w:val="17365D"/>
          <w:sz w:val="22"/>
          <w:szCs w:val="22"/>
        </w:rPr>
        <w:lastRenderedPageBreak/>
        <w:t>Finance</w:t>
      </w:r>
      <w:r w:rsidR="00764B4E">
        <w:rPr>
          <w:rFonts w:ascii="Cambria" w:eastAsia="Cambria" w:hAnsi="Cambria" w:cs="Cambria"/>
          <w:color w:val="17365D"/>
          <w:sz w:val="22"/>
          <w:szCs w:val="22"/>
        </w:rPr>
        <w:t xml:space="preserve"> – if interested in this committee, email Charity. (Next meeting will be in a couple of weeks.) </w:t>
      </w:r>
    </w:p>
    <w:p w14:paraId="24202E13" w14:textId="76FC9CCA" w:rsidR="00121ED4" w:rsidRDefault="00121ED4" w:rsidP="002465A9">
      <w:pPr>
        <w:pStyle w:val="ListParagraph"/>
        <w:numPr>
          <w:ilvl w:val="1"/>
          <w:numId w:val="17"/>
        </w:numPr>
        <w:rPr>
          <w:rFonts w:ascii="Cambria" w:eastAsia="Cambria" w:hAnsi="Cambria" w:cs="Cambria"/>
          <w:color w:val="17365D"/>
          <w:sz w:val="22"/>
          <w:szCs w:val="22"/>
        </w:rPr>
      </w:pPr>
      <w:r>
        <w:rPr>
          <w:rFonts w:ascii="Cambria" w:eastAsia="Cambria" w:hAnsi="Cambria" w:cs="Cambria"/>
          <w:color w:val="17365D"/>
          <w:sz w:val="22"/>
          <w:szCs w:val="22"/>
        </w:rPr>
        <w:t>Picnic in the Park</w:t>
      </w:r>
      <w:r w:rsidR="00764B4E">
        <w:rPr>
          <w:rFonts w:ascii="Cambria" w:eastAsia="Cambria" w:hAnsi="Cambria" w:cs="Cambria"/>
          <w:color w:val="17365D"/>
          <w:sz w:val="22"/>
          <w:szCs w:val="22"/>
        </w:rPr>
        <w:t xml:space="preserve"> – need a couple of board members to work on details for event planning. Band, food trucks, and DJ are booked. Charity is working with bouncy house booking and Urban Refuge Church to volunteer. Email Charity if willing to help plan. </w:t>
      </w:r>
    </w:p>
    <w:p w14:paraId="6D0314A3" w14:textId="6613C19A" w:rsidR="00121ED4" w:rsidRPr="006B6FDC" w:rsidRDefault="00121ED4" w:rsidP="002465A9">
      <w:pPr>
        <w:pStyle w:val="ListParagraph"/>
        <w:numPr>
          <w:ilvl w:val="1"/>
          <w:numId w:val="17"/>
        </w:numPr>
        <w:rPr>
          <w:rFonts w:ascii="Cambria" w:eastAsia="Cambria" w:hAnsi="Cambria" w:cs="Cambria"/>
          <w:color w:val="17365D"/>
          <w:sz w:val="22"/>
          <w:szCs w:val="22"/>
        </w:rPr>
      </w:pPr>
      <w:r>
        <w:rPr>
          <w:rFonts w:ascii="Cambria" w:eastAsia="Cambria" w:hAnsi="Cambria" w:cs="Cambria"/>
          <w:color w:val="17365D"/>
          <w:sz w:val="22"/>
          <w:szCs w:val="22"/>
        </w:rPr>
        <w:t>Newsletter</w:t>
      </w:r>
      <w:r w:rsidR="00764B4E">
        <w:rPr>
          <w:rFonts w:ascii="Cambria" w:eastAsia="Cambria" w:hAnsi="Cambria" w:cs="Cambria"/>
          <w:color w:val="17365D"/>
          <w:sz w:val="22"/>
          <w:szCs w:val="22"/>
        </w:rPr>
        <w:t xml:space="preserve"> – Allan and Bob are willing to take on organizing newsletter. Email Charity if interested in helping with newsletter. </w:t>
      </w:r>
    </w:p>
    <w:p w14:paraId="2C20B806" w14:textId="2C451464" w:rsidR="00121ED4" w:rsidRDefault="00121ED4" w:rsidP="004F29E7">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Nokomis Water Issues</w:t>
      </w:r>
      <w:r w:rsidR="00764B4E">
        <w:rPr>
          <w:rFonts w:ascii="Cambria" w:eastAsia="Cambria" w:hAnsi="Cambria" w:cs="Cambria"/>
          <w:color w:val="17365D"/>
          <w:sz w:val="22"/>
          <w:szCs w:val="22"/>
        </w:rPr>
        <w:t xml:space="preserve"> – covered in Emily </w:t>
      </w:r>
      <w:proofErr w:type="spellStart"/>
      <w:r w:rsidR="00764B4E">
        <w:rPr>
          <w:rFonts w:ascii="Cambria" w:eastAsia="Cambria" w:hAnsi="Cambria" w:cs="Cambria"/>
          <w:color w:val="17365D"/>
          <w:sz w:val="22"/>
          <w:szCs w:val="22"/>
        </w:rPr>
        <w:t>Koski’s</w:t>
      </w:r>
      <w:proofErr w:type="spellEnd"/>
      <w:r w:rsidR="00764B4E">
        <w:rPr>
          <w:rFonts w:ascii="Cambria" w:eastAsia="Cambria" w:hAnsi="Cambria" w:cs="Cambria"/>
          <w:color w:val="17365D"/>
          <w:sz w:val="22"/>
          <w:szCs w:val="22"/>
        </w:rPr>
        <w:t xml:space="preserve"> update. </w:t>
      </w:r>
    </w:p>
    <w:p w14:paraId="5E34FA1E" w14:textId="712C15E5" w:rsidR="006B6FDC" w:rsidRDefault="006B6FDC" w:rsidP="006168D7">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May 14</w:t>
      </w:r>
      <w:r w:rsidRPr="006B6FDC">
        <w:rPr>
          <w:rFonts w:ascii="Cambria" w:eastAsia="Cambria" w:hAnsi="Cambria" w:cs="Cambria"/>
          <w:color w:val="17365D"/>
          <w:sz w:val="22"/>
          <w:szCs w:val="22"/>
          <w:vertAlign w:val="superscript"/>
        </w:rPr>
        <w:t>th</w:t>
      </w:r>
      <w:r>
        <w:rPr>
          <w:rFonts w:ascii="Cambria" w:eastAsia="Cambria" w:hAnsi="Cambria" w:cs="Cambria"/>
          <w:color w:val="17365D"/>
          <w:sz w:val="22"/>
          <w:szCs w:val="22"/>
        </w:rPr>
        <w:t xml:space="preserve"> – Election and Neighborhood Day</w:t>
      </w:r>
    </w:p>
    <w:p w14:paraId="4350DCAA" w14:textId="5360F200" w:rsidR="00764B4E" w:rsidRDefault="00764B4E" w:rsidP="00764B4E">
      <w:pPr>
        <w:pStyle w:val="ListParagraph"/>
        <w:numPr>
          <w:ilvl w:val="1"/>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City is starting new citywide election and neighborhood day. HPDL will be having a neighborhood popup. The Music Lab and New Creations Food Lab will be joining, as well as Michael Sack to represent sidewalk accessibility. Buy Nothing Group might be there. HPDL will be sharing upcoming events and seeds. Still looking for additional neighborhood groups to be present. </w:t>
      </w:r>
      <w:r w:rsidR="004E7CC8">
        <w:rPr>
          <w:rFonts w:ascii="Cambria" w:eastAsia="Cambria" w:hAnsi="Cambria" w:cs="Cambria"/>
          <w:color w:val="17365D"/>
          <w:sz w:val="22"/>
          <w:szCs w:val="22"/>
        </w:rPr>
        <w:t xml:space="preserve">It will be a 2-hour event with snacks. Any board member who can attend and share what it’s like to be on board would be helpful. </w:t>
      </w:r>
      <w:r w:rsidR="00046D36">
        <w:rPr>
          <w:rFonts w:ascii="Cambria" w:eastAsia="Cambria" w:hAnsi="Cambria" w:cs="Cambria"/>
          <w:color w:val="17365D"/>
          <w:sz w:val="22"/>
          <w:szCs w:val="22"/>
        </w:rPr>
        <w:t xml:space="preserve">Rain plan = tents outside and multipurpose room at Pearl Park. </w:t>
      </w:r>
    </w:p>
    <w:p w14:paraId="59A6E041" w14:textId="1C6720E9" w:rsidR="00BE0E1F" w:rsidRDefault="006B6FDC" w:rsidP="00115248">
      <w:pPr>
        <w:pStyle w:val="ListParagraph"/>
        <w:numPr>
          <w:ilvl w:val="0"/>
          <w:numId w:val="14"/>
        </w:numPr>
        <w:rPr>
          <w:rFonts w:ascii="Cambria" w:eastAsia="Cambria" w:hAnsi="Cambria" w:cs="Cambria"/>
          <w:color w:val="17365D"/>
          <w:sz w:val="22"/>
          <w:szCs w:val="22"/>
        </w:rPr>
      </w:pPr>
      <w:r w:rsidRPr="00BE0E1F">
        <w:rPr>
          <w:rFonts w:ascii="Cambria" w:eastAsia="Cambria" w:hAnsi="Cambria" w:cs="Cambria"/>
          <w:color w:val="17365D"/>
          <w:sz w:val="22"/>
          <w:szCs w:val="22"/>
        </w:rPr>
        <w:t>May 21</w:t>
      </w:r>
      <w:r w:rsidRPr="00BE0E1F">
        <w:rPr>
          <w:rFonts w:ascii="Cambria" w:eastAsia="Cambria" w:hAnsi="Cambria" w:cs="Cambria"/>
          <w:color w:val="17365D"/>
          <w:sz w:val="22"/>
          <w:szCs w:val="22"/>
          <w:vertAlign w:val="superscript"/>
        </w:rPr>
        <w:t>st</w:t>
      </w:r>
      <w:r w:rsidRPr="00BE0E1F">
        <w:rPr>
          <w:rFonts w:ascii="Cambria" w:eastAsia="Cambria" w:hAnsi="Cambria" w:cs="Cambria"/>
          <w:color w:val="17365D"/>
          <w:sz w:val="22"/>
          <w:szCs w:val="22"/>
        </w:rPr>
        <w:t xml:space="preserve"> – Garage Sale Day</w:t>
      </w:r>
      <w:r w:rsidR="00230FF4">
        <w:rPr>
          <w:rFonts w:ascii="Cambria" w:eastAsia="Cambria" w:hAnsi="Cambria" w:cs="Cambria"/>
          <w:color w:val="17365D"/>
          <w:sz w:val="22"/>
          <w:szCs w:val="22"/>
        </w:rPr>
        <w:t xml:space="preserve"> </w:t>
      </w:r>
    </w:p>
    <w:p w14:paraId="3B665559" w14:textId="5DCB190F" w:rsidR="00230FF4" w:rsidRDefault="00230FF4" w:rsidP="00230FF4">
      <w:pPr>
        <w:pStyle w:val="ListParagraph"/>
        <w:numPr>
          <w:ilvl w:val="1"/>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Cory has been getting information on website. The May flyer went to printer and should be sent to homes this week. This includes the Garage Sale, which will be all day on May 21. Anyone who’s interested in can sign up with Charity. Charity needs volunteer to store/distribute signs. </w:t>
      </w:r>
    </w:p>
    <w:p w14:paraId="1F3249AB" w14:textId="6D3B38F2" w:rsidR="006B6FDC" w:rsidRDefault="006B6FDC" w:rsidP="00115248">
      <w:pPr>
        <w:pStyle w:val="ListParagraph"/>
        <w:numPr>
          <w:ilvl w:val="0"/>
          <w:numId w:val="14"/>
        </w:numPr>
        <w:rPr>
          <w:rFonts w:ascii="Cambria" w:eastAsia="Cambria" w:hAnsi="Cambria" w:cs="Cambria"/>
          <w:color w:val="17365D"/>
          <w:sz w:val="22"/>
          <w:szCs w:val="22"/>
        </w:rPr>
      </w:pPr>
      <w:r w:rsidRPr="00BE0E1F">
        <w:rPr>
          <w:rFonts w:ascii="Cambria" w:eastAsia="Cambria" w:hAnsi="Cambria" w:cs="Cambria"/>
          <w:color w:val="17365D"/>
          <w:sz w:val="22"/>
          <w:szCs w:val="22"/>
        </w:rPr>
        <w:t>May 21</w:t>
      </w:r>
      <w:r w:rsidRPr="00BE0E1F">
        <w:rPr>
          <w:rFonts w:ascii="Cambria" w:eastAsia="Cambria" w:hAnsi="Cambria" w:cs="Cambria"/>
          <w:color w:val="17365D"/>
          <w:sz w:val="22"/>
          <w:szCs w:val="22"/>
          <w:vertAlign w:val="superscript"/>
        </w:rPr>
        <w:t>st</w:t>
      </w:r>
      <w:r w:rsidRPr="00BE0E1F">
        <w:rPr>
          <w:rFonts w:ascii="Cambria" w:eastAsia="Cambria" w:hAnsi="Cambria" w:cs="Cambria"/>
          <w:color w:val="17365D"/>
          <w:sz w:val="22"/>
          <w:szCs w:val="22"/>
        </w:rPr>
        <w:t xml:space="preserve"> – Community Connections Conference</w:t>
      </w:r>
      <w:r w:rsidR="00230FF4">
        <w:rPr>
          <w:rFonts w:ascii="Cambria" w:eastAsia="Cambria" w:hAnsi="Cambria" w:cs="Cambria"/>
          <w:color w:val="17365D"/>
          <w:sz w:val="22"/>
          <w:szCs w:val="22"/>
        </w:rPr>
        <w:t xml:space="preserve"> – covered in Emily </w:t>
      </w:r>
      <w:proofErr w:type="spellStart"/>
      <w:r w:rsidR="00230FF4">
        <w:rPr>
          <w:rFonts w:ascii="Cambria" w:eastAsia="Cambria" w:hAnsi="Cambria" w:cs="Cambria"/>
          <w:color w:val="17365D"/>
          <w:sz w:val="22"/>
          <w:szCs w:val="22"/>
        </w:rPr>
        <w:t>Koski’s</w:t>
      </w:r>
      <w:proofErr w:type="spellEnd"/>
      <w:r w:rsidR="00230FF4">
        <w:rPr>
          <w:rFonts w:ascii="Cambria" w:eastAsia="Cambria" w:hAnsi="Cambria" w:cs="Cambria"/>
          <w:color w:val="17365D"/>
          <w:sz w:val="22"/>
          <w:szCs w:val="22"/>
        </w:rPr>
        <w:t xml:space="preserve"> report</w:t>
      </w:r>
    </w:p>
    <w:p w14:paraId="1BEFD5B3" w14:textId="14048C4F" w:rsidR="006B6FDC" w:rsidRDefault="00121ED4" w:rsidP="006168D7">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July 28 – </w:t>
      </w:r>
      <w:r w:rsidR="006B6FDC">
        <w:rPr>
          <w:rFonts w:ascii="Cambria" w:eastAsia="Cambria" w:hAnsi="Cambria" w:cs="Cambria"/>
          <w:color w:val="17365D"/>
          <w:sz w:val="22"/>
          <w:szCs w:val="22"/>
        </w:rPr>
        <w:t>Picnic in the Park</w:t>
      </w:r>
    </w:p>
    <w:p w14:paraId="07BC4C4E" w14:textId="2293DDC9" w:rsidR="006B6FDC" w:rsidRDefault="00230FF4" w:rsidP="003012F1">
      <w:pPr>
        <w:pStyle w:val="ListParagraph"/>
        <w:numPr>
          <w:ilvl w:val="1"/>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Will be all-day event. Need board members to volunteer in morning, during the event, and at night for tear down. </w:t>
      </w:r>
    </w:p>
    <w:p w14:paraId="1DB028C3" w14:textId="1F57AF2F" w:rsidR="00AD2549" w:rsidRPr="003012F1" w:rsidRDefault="00AD2549" w:rsidP="00AD2549">
      <w:pPr>
        <w:pStyle w:val="ListParagraph"/>
        <w:numPr>
          <w:ilvl w:val="0"/>
          <w:numId w:val="14"/>
        </w:numPr>
        <w:rPr>
          <w:rFonts w:ascii="Cambria" w:eastAsia="Cambria" w:hAnsi="Cambria" w:cs="Cambria"/>
          <w:color w:val="17365D"/>
          <w:sz w:val="22"/>
          <w:szCs w:val="22"/>
        </w:rPr>
      </w:pPr>
      <w:r>
        <w:rPr>
          <w:rFonts w:ascii="Cambria" w:eastAsia="Cambria" w:hAnsi="Cambria" w:cs="Cambria"/>
          <w:color w:val="17365D"/>
          <w:sz w:val="22"/>
          <w:szCs w:val="22"/>
        </w:rPr>
        <w:t xml:space="preserve">Next meeting would typically be on Memorial Day, so we will change it to May 23, which is also the night of the Pizza </w:t>
      </w:r>
      <w:proofErr w:type="spellStart"/>
      <w:r>
        <w:rPr>
          <w:rFonts w:ascii="Cambria" w:eastAsia="Cambria" w:hAnsi="Cambria" w:cs="Cambria"/>
          <w:color w:val="17365D"/>
          <w:sz w:val="22"/>
          <w:szCs w:val="22"/>
        </w:rPr>
        <w:t>Luce</w:t>
      </w:r>
      <w:proofErr w:type="spellEnd"/>
      <w:r>
        <w:rPr>
          <w:rFonts w:ascii="Cambria" w:eastAsia="Cambria" w:hAnsi="Cambria" w:cs="Cambria"/>
          <w:color w:val="17365D"/>
          <w:sz w:val="22"/>
          <w:szCs w:val="22"/>
        </w:rPr>
        <w:t xml:space="preserve"> fundraiser. </w:t>
      </w:r>
      <w:r w:rsidR="009859AB">
        <w:rPr>
          <w:rFonts w:ascii="Cambria" w:eastAsia="Cambria" w:hAnsi="Cambria" w:cs="Cambria"/>
          <w:color w:val="17365D"/>
          <w:sz w:val="22"/>
          <w:szCs w:val="22"/>
        </w:rPr>
        <w:t xml:space="preserve">Discussed holding the board meeting in person (from banquet room), with a virtual option available. </w:t>
      </w:r>
    </w:p>
    <w:p w14:paraId="15D4CED0" w14:textId="463AB839" w:rsidR="00E933DB" w:rsidRPr="00E933DB" w:rsidRDefault="003012F1" w:rsidP="003012F1">
      <w:pPr>
        <w:tabs>
          <w:tab w:val="left" w:pos="6380"/>
        </w:tabs>
        <w:rPr>
          <w:rFonts w:ascii="Cambria" w:eastAsia="Cambria" w:hAnsi="Cambria" w:cs="Cambria"/>
          <w:color w:val="17365D"/>
          <w:sz w:val="22"/>
          <w:szCs w:val="22"/>
        </w:rPr>
      </w:pPr>
      <w:r>
        <w:rPr>
          <w:rFonts w:ascii="Cambria" w:eastAsia="Cambria" w:hAnsi="Cambria" w:cs="Cambria"/>
          <w:color w:val="17365D"/>
          <w:sz w:val="22"/>
          <w:szCs w:val="22"/>
        </w:rPr>
        <w:tab/>
      </w:r>
    </w:p>
    <w:p w14:paraId="2583BA0E" w14:textId="1AC35221" w:rsidR="0055034D" w:rsidRDefault="00751829" w:rsidP="00B93C7F">
      <w:pPr>
        <w:pStyle w:val="Title"/>
        <w:spacing w:after="0"/>
        <w:contextualSpacing w:val="0"/>
      </w:pPr>
      <w:bookmarkStart w:id="1" w:name="_gjdgxs" w:colFirst="0" w:colLast="0"/>
      <w:bookmarkEnd w:id="1"/>
      <w:r w:rsidRPr="00D036BA">
        <w:rPr>
          <w:rFonts w:asciiTheme="minorHAnsi" w:hAnsiTheme="minorHAnsi"/>
          <w:b/>
          <w:sz w:val="22"/>
          <w:szCs w:val="22"/>
        </w:rPr>
        <w:t>Meeting adjourned:</w:t>
      </w:r>
      <w:r w:rsidR="0086300C" w:rsidRPr="00D036BA">
        <w:rPr>
          <w:rFonts w:asciiTheme="minorHAnsi" w:hAnsiTheme="minorHAnsi"/>
          <w:b/>
          <w:sz w:val="22"/>
          <w:szCs w:val="22"/>
        </w:rPr>
        <w:t xml:space="preserve"> </w:t>
      </w:r>
      <w:r w:rsidR="00AC417C">
        <w:rPr>
          <w:rFonts w:asciiTheme="minorHAnsi" w:hAnsiTheme="minorHAnsi"/>
          <w:b/>
          <w:sz w:val="22"/>
          <w:szCs w:val="22"/>
        </w:rPr>
        <w:t>8:</w:t>
      </w:r>
      <w:r w:rsidR="005155E9">
        <w:rPr>
          <w:rFonts w:asciiTheme="minorHAnsi" w:hAnsiTheme="minorHAnsi"/>
          <w:b/>
          <w:sz w:val="22"/>
          <w:szCs w:val="22"/>
        </w:rPr>
        <w:t>07</w:t>
      </w:r>
      <w:r w:rsidR="003F5178" w:rsidRPr="00D036BA">
        <w:rPr>
          <w:rFonts w:asciiTheme="minorHAnsi" w:hAnsiTheme="minorHAnsi"/>
          <w:b/>
          <w:sz w:val="22"/>
          <w:szCs w:val="22"/>
        </w:rPr>
        <w:t>pm</w:t>
      </w:r>
      <w:bookmarkStart w:id="2" w:name="_GoBack"/>
      <w:bookmarkEnd w:id="2"/>
    </w:p>
    <w:sectPr w:rsidR="0055034D" w:rsidSect="0055034D">
      <w:head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33DF9" w14:textId="77777777" w:rsidR="0079481B" w:rsidRDefault="0079481B">
      <w:r>
        <w:separator/>
      </w:r>
    </w:p>
  </w:endnote>
  <w:endnote w:type="continuationSeparator" w:id="0">
    <w:p w14:paraId="3CA0CB19" w14:textId="77777777" w:rsidR="0079481B" w:rsidRDefault="0079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3DEB6" w14:textId="77777777" w:rsidR="0079481B" w:rsidRDefault="0079481B">
      <w:r>
        <w:separator/>
      </w:r>
    </w:p>
  </w:footnote>
  <w:footnote w:type="continuationSeparator" w:id="0">
    <w:p w14:paraId="028CB96C" w14:textId="77777777" w:rsidR="0079481B" w:rsidRDefault="0079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060B1" w14:textId="18406FA4" w:rsidR="00712F1D" w:rsidRDefault="00712F1D">
    <w:pPr>
      <w:pStyle w:val="Title"/>
      <w:contextualSpacing w:val="0"/>
    </w:pPr>
    <w:r>
      <w:t xml:space="preserve">Meeting Minutes </w:t>
    </w:r>
    <w:r w:rsidR="00C51E67">
      <w:t>4/25</w:t>
    </w:r>
    <w:r w:rsidR="00561A70">
      <w:t>/2022</w:t>
    </w:r>
  </w:p>
  <w:p w14:paraId="589A5E43" w14:textId="77777777" w:rsidR="00712F1D" w:rsidRDefault="00712F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58C"/>
    <w:multiLevelType w:val="hybridMultilevel"/>
    <w:tmpl w:val="EBC22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D37FA"/>
    <w:multiLevelType w:val="hybridMultilevel"/>
    <w:tmpl w:val="5F6E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F587C"/>
    <w:multiLevelType w:val="hybridMultilevel"/>
    <w:tmpl w:val="AA96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65910"/>
    <w:multiLevelType w:val="hybridMultilevel"/>
    <w:tmpl w:val="CE148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608A8"/>
    <w:multiLevelType w:val="hybridMultilevel"/>
    <w:tmpl w:val="8E249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55929"/>
    <w:multiLevelType w:val="hybridMultilevel"/>
    <w:tmpl w:val="AA94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96FE6"/>
    <w:multiLevelType w:val="hybridMultilevel"/>
    <w:tmpl w:val="374E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F2EF5"/>
    <w:multiLevelType w:val="hybridMultilevel"/>
    <w:tmpl w:val="4E9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44EC8"/>
    <w:multiLevelType w:val="hybridMultilevel"/>
    <w:tmpl w:val="19043178"/>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61AF4"/>
    <w:multiLevelType w:val="hybridMultilevel"/>
    <w:tmpl w:val="6A18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92A13"/>
    <w:multiLevelType w:val="hybridMultilevel"/>
    <w:tmpl w:val="B48A9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70ACC"/>
    <w:multiLevelType w:val="hybridMultilevel"/>
    <w:tmpl w:val="F08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15D25"/>
    <w:multiLevelType w:val="hybridMultilevel"/>
    <w:tmpl w:val="30AC9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53A79"/>
    <w:multiLevelType w:val="hybridMultilevel"/>
    <w:tmpl w:val="F490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E6641"/>
    <w:multiLevelType w:val="hybridMultilevel"/>
    <w:tmpl w:val="2C46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B47D4"/>
    <w:multiLevelType w:val="hybridMultilevel"/>
    <w:tmpl w:val="A5EE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558AE"/>
    <w:multiLevelType w:val="hybridMultilevel"/>
    <w:tmpl w:val="B4BE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B7239"/>
    <w:multiLevelType w:val="multilevel"/>
    <w:tmpl w:val="A0DECB0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16F7142"/>
    <w:multiLevelType w:val="hybridMultilevel"/>
    <w:tmpl w:val="95B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96DCB"/>
    <w:multiLevelType w:val="hybridMultilevel"/>
    <w:tmpl w:val="861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82C6B"/>
    <w:multiLevelType w:val="hybridMultilevel"/>
    <w:tmpl w:val="7CAAEB86"/>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0"/>
  </w:num>
  <w:num w:numId="4">
    <w:abstractNumId w:val="18"/>
  </w:num>
  <w:num w:numId="5">
    <w:abstractNumId w:val="7"/>
  </w:num>
  <w:num w:numId="6">
    <w:abstractNumId w:val="11"/>
  </w:num>
  <w:num w:numId="7">
    <w:abstractNumId w:val="3"/>
  </w:num>
  <w:num w:numId="8">
    <w:abstractNumId w:val="19"/>
  </w:num>
  <w:num w:numId="9">
    <w:abstractNumId w:val="16"/>
  </w:num>
  <w:num w:numId="10">
    <w:abstractNumId w:val="13"/>
  </w:num>
  <w:num w:numId="11">
    <w:abstractNumId w:val="4"/>
  </w:num>
  <w:num w:numId="12">
    <w:abstractNumId w:val="5"/>
  </w:num>
  <w:num w:numId="13">
    <w:abstractNumId w:val="10"/>
  </w:num>
  <w:num w:numId="14">
    <w:abstractNumId w:val="12"/>
  </w:num>
  <w:num w:numId="15">
    <w:abstractNumId w:val="2"/>
  </w:num>
  <w:num w:numId="16">
    <w:abstractNumId w:val="15"/>
  </w:num>
  <w:num w:numId="17">
    <w:abstractNumId w:val="9"/>
  </w:num>
  <w:num w:numId="18">
    <w:abstractNumId w:val="14"/>
  </w:num>
  <w:num w:numId="19">
    <w:abstractNumId w:val="6"/>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9A"/>
    <w:rsid w:val="000011A3"/>
    <w:rsid w:val="00001AFF"/>
    <w:rsid w:val="00007235"/>
    <w:rsid w:val="00007F7F"/>
    <w:rsid w:val="00012DB7"/>
    <w:rsid w:val="0001722B"/>
    <w:rsid w:val="000253F8"/>
    <w:rsid w:val="00034906"/>
    <w:rsid w:val="00040023"/>
    <w:rsid w:val="000438AB"/>
    <w:rsid w:val="00043E39"/>
    <w:rsid w:val="00046D36"/>
    <w:rsid w:val="00073B04"/>
    <w:rsid w:val="00077DE5"/>
    <w:rsid w:val="00083B91"/>
    <w:rsid w:val="000943A2"/>
    <w:rsid w:val="000B7F81"/>
    <w:rsid w:val="000C5AFD"/>
    <w:rsid w:val="000C639F"/>
    <w:rsid w:val="000D5717"/>
    <w:rsid w:val="000F1DCE"/>
    <w:rsid w:val="000F416D"/>
    <w:rsid w:val="001016C4"/>
    <w:rsid w:val="00106064"/>
    <w:rsid w:val="00110B03"/>
    <w:rsid w:val="00117B95"/>
    <w:rsid w:val="00121ED4"/>
    <w:rsid w:val="001244F0"/>
    <w:rsid w:val="00126296"/>
    <w:rsid w:val="00127628"/>
    <w:rsid w:val="00133A40"/>
    <w:rsid w:val="00134814"/>
    <w:rsid w:val="0013769B"/>
    <w:rsid w:val="00137E0C"/>
    <w:rsid w:val="00165426"/>
    <w:rsid w:val="001702FD"/>
    <w:rsid w:val="001A4B51"/>
    <w:rsid w:val="001B0A54"/>
    <w:rsid w:val="001B62A1"/>
    <w:rsid w:val="001C3E91"/>
    <w:rsid w:val="001C7C5A"/>
    <w:rsid w:val="001C7F7B"/>
    <w:rsid w:val="001D0372"/>
    <w:rsid w:val="001E236E"/>
    <w:rsid w:val="001F6F53"/>
    <w:rsid w:val="001F74AD"/>
    <w:rsid w:val="00200A32"/>
    <w:rsid w:val="00205C70"/>
    <w:rsid w:val="00216BF0"/>
    <w:rsid w:val="002232C9"/>
    <w:rsid w:val="002271B1"/>
    <w:rsid w:val="00230FF4"/>
    <w:rsid w:val="002315A2"/>
    <w:rsid w:val="002336D1"/>
    <w:rsid w:val="002421CD"/>
    <w:rsid w:val="002465A9"/>
    <w:rsid w:val="002501E3"/>
    <w:rsid w:val="0026111A"/>
    <w:rsid w:val="00266AB0"/>
    <w:rsid w:val="00277AC2"/>
    <w:rsid w:val="00293C44"/>
    <w:rsid w:val="002C1D81"/>
    <w:rsid w:val="002C3251"/>
    <w:rsid w:val="002D44AF"/>
    <w:rsid w:val="002D5B0A"/>
    <w:rsid w:val="002D760D"/>
    <w:rsid w:val="002E640C"/>
    <w:rsid w:val="002F385C"/>
    <w:rsid w:val="003012F1"/>
    <w:rsid w:val="003021BA"/>
    <w:rsid w:val="0030434C"/>
    <w:rsid w:val="003120E7"/>
    <w:rsid w:val="003246FA"/>
    <w:rsid w:val="00324A06"/>
    <w:rsid w:val="00326E50"/>
    <w:rsid w:val="0032718E"/>
    <w:rsid w:val="00341E0C"/>
    <w:rsid w:val="00354F37"/>
    <w:rsid w:val="003651F5"/>
    <w:rsid w:val="0036684A"/>
    <w:rsid w:val="0037076F"/>
    <w:rsid w:val="00375E55"/>
    <w:rsid w:val="003900D5"/>
    <w:rsid w:val="00390775"/>
    <w:rsid w:val="00392F94"/>
    <w:rsid w:val="003A2D5F"/>
    <w:rsid w:val="003B65D7"/>
    <w:rsid w:val="003B6778"/>
    <w:rsid w:val="003C0C37"/>
    <w:rsid w:val="003C1E0B"/>
    <w:rsid w:val="003C682C"/>
    <w:rsid w:val="003C7C35"/>
    <w:rsid w:val="003D78EA"/>
    <w:rsid w:val="003F1D2C"/>
    <w:rsid w:val="003F32E3"/>
    <w:rsid w:val="003F5178"/>
    <w:rsid w:val="003F553A"/>
    <w:rsid w:val="004003D7"/>
    <w:rsid w:val="00405926"/>
    <w:rsid w:val="004130D3"/>
    <w:rsid w:val="00414EB4"/>
    <w:rsid w:val="00435A29"/>
    <w:rsid w:val="0044378A"/>
    <w:rsid w:val="00446D7B"/>
    <w:rsid w:val="00452AF6"/>
    <w:rsid w:val="004631C8"/>
    <w:rsid w:val="00470CF2"/>
    <w:rsid w:val="004864A5"/>
    <w:rsid w:val="00494772"/>
    <w:rsid w:val="004B1CAF"/>
    <w:rsid w:val="004B2942"/>
    <w:rsid w:val="004B50B7"/>
    <w:rsid w:val="004C0E4A"/>
    <w:rsid w:val="004C282A"/>
    <w:rsid w:val="004C7DFE"/>
    <w:rsid w:val="004D10B4"/>
    <w:rsid w:val="004D30FD"/>
    <w:rsid w:val="004E2003"/>
    <w:rsid w:val="004E2686"/>
    <w:rsid w:val="004E4952"/>
    <w:rsid w:val="004E4FF7"/>
    <w:rsid w:val="004E6EF5"/>
    <w:rsid w:val="004E7CC8"/>
    <w:rsid w:val="004F06B4"/>
    <w:rsid w:val="004F2286"/>
    <w:rsid w:val="004F29E7"/>
    <w:rsid w:val="004F65F7"/>
    <w:rsid w:val="005155E9"/>
    <w:rsid w:val="005156B9"/>
    <w:rsid w:val="005177FB"/>
    <w:rsid w:val="0052094A"/>
    <w:rsid w:val="005251A3"/>
    <w:rsid w:val="0052620E"/>
    <w:rsid w:val="0052673F"/>
    <w:rsid w:val="005400A5"/>
    <w:rsid w:val="00543C6E"/>
    <w:rsid w:val="005445DA"/>
    <w:rsid w:val="0055034D"/>
    <w:rsid w:val="00556000"/>
    <w:rsid w:val="00561A70"/>
    <w:rsid w:val="00564967"/>
    <w:rsid w:val="00565222"/>
    <w:rsid w:val="00580178"/>
    <w:rsid w:val="00580B17"/>
    <w:rsid w:val="00580F34"/>
    <w:rsid w:val="00581898"/>
    <w:rsid w:val="00587104"/>
    <w:rsid w:val="0059582D"/>
    <w:rsid w:val="005A3A26"/>
    <w:rsid w:val="005D6CE1"/>
    <w:rsid w:val="005D7BD2"/>
    <w:rsid w:val="005E10A1"/>
    <w:rsid w:val="005E226B"/>
    <w:rsid w:val="005F7233"/>
    <w:rsid w:val="005F7D6B"/>
    <w:rsid w:val="00600613"/>
    <w:rsid w:val="00605B43"/>
    <w:rsid w:val="00607E4A"/>
    <w:rsid w:val="00632AC7"/>
    <w:rsid w:val="006446A2"/>
    <w:rsid w:val="006634C2"/>
    <w:rsid w:val="00665ADD"/>
    <w:rsid w:val="00667987"/>
    <w:rsid w:val="006763D7"/>
    <w:rsid w:val="006772A2"/>
    <w:rsid w:val="00680277"/>
    <w:rsid w:val="00691CF1"/>
    <w:rsid w:val="006A11A6"/>
    <w:rsid w:val="006A24F3"/>
    <w:rsid w:val="006B6FDC"/>
    <w:rsid w:val="006C1C77"/>
    <w:rsid w:val="006C55CC"/>
    <w:rsid w:val="006C69F5"/>
    <w:rsid w:val="006E1D3B"/>
    <w:rsid w:val="006F5487"/>
    <w:rsid w:val="007013D2"/>
    <w:rsid w:val="00704A66"/>
    <w:rsid w:val="00712F1D"/>
    <w:rsid w:val="00713092"/>
    <w:rsid w:val="00713F85"/>
    <w:rsid w:val="00714F52"/>
    <w:rsid w:val="007248FB"/>
    <w:rsid w:val="007251AE"/>
    <w:rsid w:val="00743946"/>
    <w:rsid w:val="00751829"/>
    <w:rsid w:val="00764B4E"/>
    <w:rsid w:val="00764CF8"/>
    <w:rsid w:val="0076711E"/>
    <w:rsid w:val="00775028"/>
    <w:rsid w:val="0078114D"/>
    <w:rsid w:val="00783954"/>
    <w:rsid w:val="00787D75"/>
    <w:rsid w:val="0079481B"/>
    <w:rsid w:val="00795D7F"/>
    <w:rsid w:val="0079714F"/>
    <w:rsid w:val="007B63B0"/>
    <w:rsid w:val="007D3340"/>
    <w:rsid w:val="007D4406"/>
    <w:rsid w:val="007E1CC1"/>
    <w:rsid w:val="007E3E25"/>
    <w:rsid w:val="007F378C"/>
    <w:rsid w:val="008157B4"/>
    <w:rsid w:val="00817A44"/>
    <w:rsid w:val="0082799F"/>
    <w:rsid w:val="00834E76"/>
    <w:rsid w:val="0084654A"/>
    <w:rsid w:val="0084720F"/>
    <w:rsid w:val="0086300C"/>
    <w:rsid w:val="0086477A"/>
    <w:rsid w:val="008756FF"/>
    <w:rsid w:val="008A031D"/>
    <w:rsid w:val="008C103D"/>
    <w:rsid w:val="008D3529"/>
    <w:rsid w:val="008E22F1"/>
    <w:rsid w:val="008F2B5D"/>
    <w:rsid w:val="008F346D"/>
    <w:rsid w:val="00905961"/>
    <w:rsid w:val="00907E92"/>
    <w:rsid w:val="00915DAA"/>
    <w:rsid w:val="009305D3"/>
    <w:rsid w:val="00937D31"/>
    <w:rsid w:val="009552EC"/>
    <w:rsid w:val="00956271"/>
    <w:rsid w:val="009607EE"/>
    <w:rsid w:val="009707E3"/>
    <w:rsid w:val="009725BE"/>
    <w:rsid w:val="009839A9"/>
    <w:rsid w:val="009859AB"/>
    <w:rsid w:val="009A106C"/>
    <w:rsid w:val="009A4923"/>
    <w:rsid w:val="009A5953"/>
    <w:rsid w:val="009C2EBC"/>
    <w:rsid w:val="009C6D45"/>
    <w:rsid w:val="009D51FA"/>
    <w:rsid w:val="009E4DE3"/>
    <w:rsid w:val="009E508D"/>
    <w:rsid w:val="009E5F35"/>
    <w:rsid w:val="009F384D"/>
    <w:rsid w:val="00A07825"/>
    <w:rsid w:val="00A106B8"/>
    <w:rsid w:val="00A21161"/>
    <w:rsid w:val="00A22AAD"/>
    <w:rsid w:val="00A23036"/>
    <w:rsid w:val="00A26052"/>
    <w:rsid w:val="00A271F5"/>
    <w:rsid w:val="00A379D4"/>
    <w:rsid w:val="00A735DB"/>
    <w:rsid w:val="00A9328D"/>
    <w:rsid w:val="00A942FA"/>
    <w:rsid w:val="00AA19FE"/>
    <w:rsid w:val="00AC417C"/>
    <w:rsid w:val="00AD2549"/>
    <w:rsid w:val="00AE05A1"/>
    <w:rsid w:val="00AE548D"/>
    <w:rsid w:val="00AF2EF2"/>
    <w:rsid w:val="00AF5FE7"/>
    <w:rsid w:val="00B25054"/>
    <w:rsid w:val="00B30310"/>
    <w:rsid w:val="00B30C29"/>
    <w:rsid w:val="00B3279B"/>
    <w:rsid w:val="00B443C1"/>
    <w:rsid w:val="00B667C5"/>
    <w:rsid w:val="00B67D1F"/>
    <w:rsid w:val="00B724CA"/>
    <w:rsid w:val="00B7267E"/>
    <w:rsid w:val="00B7643D"/>
    <w:rsid w:val="00B933ED"/>
    <w:rsid w:val="00B93C7F"/>
    <w:rsid w:val="00BE0E1F"/>
    <w:rsid w:val="00BF1189"/>
    <w:rsid w:val="00BF77BE"/>
    <w:rsid w:val="00C0774D"/>
    <w:rsid w:val="00C25D15"/>
    <w:rsid w:val="00C51E67"/>
    <w:rsid w:val="00C5388E"/>
    <w:rsid w:val="00C53C74"/>
    <w:rsid w:val="00C55D69"/>
    <w:rsid w:val="00C705A6"/>
    <w:rsid w:val="00C82CAB"/>
    <w:rsid w:val="00C90855"/>
    <w:rsid w:val="00C94054"/>
    <w:rsid w:val="00C94373"/>
    <w:rsid w:val="00CA11FF"/>
    <w:rsid w:val="00CA685D"/>
    <w:rsid w:val="00CB313E"/>
    <w:rsid w:val="00CB5C12"/>
    <w:rsid w:val="00CC65CD"/>
    <w:rsid w:val="00CD069D"/>
    <w:rsid w:val="00CD1DCE"/>
    <w:rsid w:val="00CE65BA"/>
    <w:rsid w:val="00CE70A3"/>
    <w:rsid w:val="00CF5D1A"/>
    <w:rsid w:val="00CF694A"/>
    <w:rsid w:val="00D007E2"/>
    <w:rsid w:val="00D036BA"/>
    <w:rsid w:val="00D148D4"/>
    <w:rsid w:val="00D21240"/>
    <w:rsid w:val="00D247CD"/>
    <w:rsid w:val="00D2608B"/>
    <w:rsid w:val="00D27E0F"/>
    <w:rsid w:val="00D30FAE"/>
    <w:rsid w:val="00D42D8E"/>
    <w:rsid w:val="00D4494F"/>
    <w:rsid w:val="00D600E6"/>
    <w:rsid w:val="00D647B3"/>
    <w:rsid w:val="00D67E95"/>
    <w:rsid w:val="00D7131E"/>
    <w:rsid w:val="00D977C0"/>
    <w:rsid w:val="00DA06A6"/>
    <w:rsid w:val="00DA5E62"/>
    <w:rsid w:val="00DB01D0"/>
    <w:rsid w:val="00DC2475"/>
    <w:rsid w:val="00DD0E93"/>
    <w:rsid w:val="00DD7573"/>
    <w:rsid w:val="00DE297D"/>
    <w:rsid w:val="00DE74EB"/>
    <w:rsid w:val="00DF0445"/>
    <w:rsid w:val="00E003A1"/>
    <w:rsid w:val="00E0285C"/>
    <w:rsid w:val="00E04831"/>
    <w:rsid w:val="00E06AA1"/>
    <w:rsid w:val="00E06AD0"/>
    <w:rsid w:val="00E06F02"/>
    <w:rsid w:val="00E14026"/>
    <w:rsid w:val="00E21770"/>
    <w:rsid w:val="00E2270F"/>
    <w:rsid w:val="00E27128"/>
    <w:rsid w:val="00E331A6"/>
    <w:rsid w:val="00E35C4E"/>
    <w:rsid w:val="00E530DE"/>
    <w:rsid w:val="00E75EF9"/>
    <w:rsid w:val="00E77222"/>
    <w:rsid w:val="00E933DB"/>
    <w:rsid w:val="00EB4A52"/>
    <w:rsid w:val="00ED002B"/>
    <w:rsid w:val="00EE6597"/>
    <w:rsid w:val="00EE7CA9"/>
    <w:rsid w:val="00F00E4D"/>
    <w:rsid w:val="00F01A4B"/>
    <w:rsid w:val="00F0437A"/>
    <w:rsid w:val="00F2747A"/>
    <w:rsid w:val="00F45B22"/>
    <w:rsid w:val="00F46294"/>
    <w:rsid w:val="00F479E8"/>
    <w:rsid w:val="00F50653"/>
    <w:rsid w:val="00F51A90"/>
    <w:rsid w:val="00F813CF"/>
    <w:rsid w:val="00F8233A"/>
    <w:rsid w:val="00F91E3D"/>
    <w:rsid w:val="00FB41D7"/>
    <w:rsid w:val="00FE1F9A"/>
    <w:rsid w:val="00FE4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A6D"/>
  <w15:docId w15:val="{DFD1B8C4-8C2B-4D40-BD52-D47BF62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F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F9A"/>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FE1F9A"/>
    <w:rPr>
      <w:rFonts w:ascii="Cambria" w:eastAsia="Cambria" w:hAnsi="Cambria" w:cs="Cambria"/>
      <w:color w:val="17365D"/>
      <w:sz w:val="52"/>
      <w:szCs w:val="52"/>
    </w:rPr>
  </w:style>
  <w:style w:type="paragraph" w:styleId="ListParagraph">
    <w:name w:val="List Paragraph"/>
    <w:basedOn w:val="Normal"/>
    <w:uiPriority w:val="34"/>
    <w:qFormat/>
    <w:rsid w:val="00FE1F9A"/>
    <w:pPr>
      <w:ind w:left="720"/>
      <w:contextualSpacing/>
    </w:pPr>
  </w:style>
  <w:style w:type="paragraph" w:styleId="Header">
    <w:name w:val="header"/>
    <w:basedOn w:val="Normal"/>
    <w:link w:val="HeaderChar"/>
    <w:uiPriority w:val="99"/>
    <w:unhideWhenUsed/>
    <w:rsid w:val="005E226B"/>
    <w:pPr>
      <w:tabs>
        <w:tab w:val="center" w:pos="4320"/>
        <w:tab w:val="right" w:pos="8640"/>
      </w:tabs>
    </w:pPr>
  </w:style>
  <w:style w:type="character" w:customStyle="1" w:styleId="HeaderChar">
    <w:name w:val="Header Char"/>
    <w:basedOn w:val="DefaultParagraphFont"/>
    <w:link w:val="Header"/>
    <w:uiPriority w:val="99"/>
    <w:rsid w:val="005E226B"/>
    <w:rPr>
      <w:rFonts w:ascii="Times New Roman" w:eastAsia="Times New Roman" w:hAnsi="Times New Roman" w:cs="Times New Roman"/>
    </w:rPr>
  </w:style>
  <w:style w:type="paragraph" w:styleId="Footer">
    <w:name w:val="footer"/>
    <w:basedOn w:val="Normal"/>
    <w:link w:val="FooterChar"/>
    <w:uiPriority w:val="99"/>
    <w:unhideWhenUsed/>
    <w:rsid w:val="005E226B"/>
    <w:pPr>
      <w:tabs>
        <w:tab w:val="center" w:pos="4320"/>
        <w:tab w:val="right" w:pos="8640"/>
      </w:tabs>
    </w:pPr>
  </w:style>
  <w:style w:type="character" w:customStyle="1" w:styleId="FooterChar">
    <w:name w:val="Footer Char"/>
    <w:basedOn w:val="DefaultParagraphFont"/>
    <w:link w:val="Footer"/>
    <w:uiPriority w:val="99"/>
    <w:rsid w:val="005E226B"/>
    <w:rPr>
      <w:rFonts w:ascii="Times New Roman" w:eastAsia="Times New Roman" w:hAnsi="Times New Roman" w:cs="Times New Roman"/>
    </w:rPr>
  </w:style>
  <w:style w:type="character" w:styleId="Strong">
    <w:name w:val="Strong"/>
    <w:basedOn w:val="DefaultParagraphFont"/>
    <w:uiPriority w:val="22"/>
    <w:qFormat/>
    <w:rsid w:val="00A271F5"/>
    <w:rPr>
      <w:b/>
      <w:bCs/>
    </w:rPr>
  </w:style>
  <w:style w:type="character" w:styleId="Hyperlink">
    <w:name w:val="Hyperlink"/>
    <w:basedOn w:val="DefaultParagraphFont"/>
    <w:uiPriority w:val="99"/>
    <w:unhideWhenUsed/>
    <w:rsid w:val="004B5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5a8cc305ef86bec1553d23e02861c79a">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d245d7d0cf09ade8a383cff651374c75"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CF60-201F-4D8D-91BF-AC9B081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3DF64-F978-49E0-8E2D-5C4878FDFD91}">
  <ds:schemaRefs>
    <ds:schemaRef ds:uri="http://schemas.microsoft.com/sharepoint/v3/contenttype/forms"/>
  </ds:schemaRefs>
</ds:datastoreItem>
</file>

<file path=customXml/itemProps3.xml><?xml version="1.0" encoding="utf-8"?>
<ds:datastoreItem xmlns:ds="http://schemas.openxmlformats.org/officeDocument/2006/customXml" ds:itemID="{E699BEE9-3B51-4AC3-B343-E815C7F2530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94F3680-3CC3-433D-BB1D-F90AE77F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Thull</dc:creator>
  <cp:keywords/>
  <dc:description/>
  <cp:lastModifiedBy>Carrie E Henning-Smith</cp:lastModifiedBy>
  <cp:revision>22</cp:revision>
  <dcterms:created xsi:type="dcterms:W3CDTF">2022-04-26T00:04:00Z</dcterms:created>
  <dcterms:modified xsi:type="dcterms:W3CDTF">2022-04-26T01:07:00Z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